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52"/>
          <w:szCs w:val="52"/>
        </w:rPr>
        <w:t xml:space="preserve">🌌  Night Watch</w:t>
      </w:r>
    </w:p>
    <w:p>
      <w:pPr>
        <w:spacing w:after="40" w:before="0"/>
        <w:jc w:val="center"/>
      </w:pPr>
      <w:r>
        <w:rPr>
          <w:rFonts w:ascii="Arial" w:cs="Arial" w:eastAsia="Arial" w:hAnsi="Arial"/>
          <w:color w:val="1A7A6E"/>
          <w:sz w:val="28"/>
          <w:szCs w:val="28"/>
        </w:rPr>
        <w:t xml:space="preserve">Aurora Hunting App</w:t>
      </w:r>
    </w:p>
    <w:p>
      <w:pPr>
        <w:spacing w:after="360" w:before="0"/>
        <w:jc w:val="center"/>
      </w:pPr>
      <w:r>
        <w:rPr>
          <w:rFonts w:ascii="Arial" w:cs="Arial" w:eastAsia="Arial" w:hAnsi="Arial"/>
          <w:color w:val="777777"/>
          <w:sz w:val="22"/>
          <w:szCs w:val="22"/>
        </w:rPr>
        <w:t xml:space="preserve">Quick Start Guide</w:t>
      </w:r>
    </w:p>
    <w:p>
      <w:pPr>
        <w:pBdr>
          <w:bottom w:val="single" w:color="1A7A6E" w:sz="6"/>
        </w:pBdr>
        <w:spacing w:after="240" w:before="0"/>
      </w:pPr>
    </w:p>
    <w:p>
      <w:pPr>
        <w:spacing w:after="120" w:before="0"/>
      </w:pPr>
      <w:r>
        <w:rPr>
          <w:rFonts w:ascii="Arial" w:cs="Arial" w:eastAsia="Arial" w:hAnsi="Arial"/>
          <w:b/>
          <w:bCs/>
          <w:color w:val="1A1A2E"/>
          <w:sz w:val="28"/>
          <w:szCs w:val="28"/>
        </w:rPr>
        <w:t xml:space="preserve">Get Started in 3 Steps</w:t>
      </w:r>
    </w:p>
    <w:p>
      <w:pPr>
        <w:spacing w:after="80" w:before="280"/>
      </w:pPr>
      <w:r>
        <w:rPr>
          <w:rFonts w:ascii="Arial" w:cs="Arial" w:eastAsia="Arial" w:hAnsi="Arial"/>
          <w:b/>
          <w:bCs/>
          <w:color w:val="1A7A6E"/>
          <w:sz w:val="36"/>
          <w:szCs w:val="36"/>
        </w:rPr>
        <w:t xml:space="preserve">1  </w:t>
      </w:r>
      <w:r>
        <w:rPr>
          <w:rFonts w:ascii="Arial" w:cs="Arial" w:eastAsia="Arial" w:hAnsi="Arial"/>
          <w:b/>
          <w:bCs/>
          <w:color w:val="1A1A2E"/>
          <w:sz w:val="28"/>
          <w:szCs w:val="28"/>
        </w:rPr>
        <w:t xml:space="preserve">Open the app</w:t>
      </w:r>
    </w:p>
    <w:p>
      <w:pPr>
        <w:spacing w:after="160" w:before="0"/>
        <w:ind w:left="600"/>
      </w:pPr>
      <w:r>
        <w:rPr>
          <w:rFonts w:ascii="Arial" w:cs="Arial" w:eastAsia="Arial" w:hAnsi="Arial"/>
          <w:color w:val="333333"/>
          <w:sz w:val="20"/>
          <w:szCs w:val="20"/>
        </w:rPr>
        <w:t xml:space="preserve">Go to swl713.github.io/night-watch in Safari or Chrome. Enter the passphrase from Telegram. Tip: tap Share → Add to Home Screen for a full-screen icon.</w:t>
      </w:r>
    </w:p>
    <w:p>
      <w:pPr>
        <w:spacing w:after="80" w:before="280"/>
      </w:pPr>
      <w:r>
        <w:rPr>
          <w:rFonts w:ascii="Arial" w:cs="Arial" w:eastAsia="Arial" w:hAnsi="Arial"/>
          <w:b/>
          <w:bCs/>
          <w:color w:val="1A7A6E"/>
          <w:sz w:val="36"/>
          <w:szCs w:val="36"/>
        </w:rPr>
        <w:t xml:space="preserve">2  </w:t>
      </w:r>
      <w:r>
        <w:rPr>
          <w:rFonts w:ascii="Arial" w:cs="Arial" w:eastAsia="Arial" w:hAnsi="Arial"/>
          <w:b/>
          <w:bCs/>
          <w:color w:val="1A1A2E"/>
          <w:sz w:val="28"/>
          <w:szCs w:val="28"/>
        </w:rPr>
        <w:t xml:space="preserve">Read the header</w:t>
      </w:r>
    </w:p>
    <w:p>
      <w:pPr>
        <w:spacing w:after="160" w:before="0"/>
        <w:ind w:left="600"/>
      </w:pPr>
      <w:r>
        <w:rPr>
          <w:rFonts w:ascii="Arial" w:cs="Arial" w:eastAsia="Arial" w:hAnsi="Arial"/>
          <w:color w:val="333333"/>
          <w:sz w:val="20"/>
          <w:szCs w:val="20"/>
        </w:rPr>
        <w:t xml:space="preserve">The top panel shows current aurora intensity, Bz (negative = good), Chase Quality, moon interference, and astronomical darkness. Scrub the time slider to preview future hours.</w:t>
      </w:r>
    </w:p>
    <w:p>
      <w:pPr>
        <w:spacing w:after="80" w:before="280"/>
      </w:pPr>
      <w:r>
        <w:rPr>
          <w:rFonts w:ascii="Arial" w:cs="Arial" w:eastAsia="Arial" w:hAnsi="Arial"/>
          <w:b/>
          <w:bCs/>
          <w:color w:val="1A7A6E"/>
          <w:sz w:val="36"/>
          <w:szCs w:val="36"/>
        </w:rPr>
        <w:t xml:space="preserve">3  </w:t>
      </w:r>
      <w:r>
        <w:rPr>
          <w:rFonts w:ascii="Arial" w:cs="Arial" w:eastAsia="Arial" w:hAnsi="Arial"/>
          <w:b/>
          <w:bCs/>
          <w:color w:val="1A1A2E"/>
          <w:sz w:val="28"/>
          <w:szCs w:val="28"/>
        </w:rPr>
        <w:t xml:space="preserve">Check the map</w:t>
      </w:r>
    </w:p>
    <w:p>
      <w:pPr>
        <w:spacing w:after="160" w:before="0"/>
        <w:ind w:left="600"/>
      </w:pPr>
      <w:r>
        <w:rPr>
          <w:rFonts w:ascii="Arial" w:cs="Arial" w:eastAsia="Arial" w:hAnsi="Arial"/>
          <w:color w:val="333333"/>
          <w:sz w:val="20"/>
          <w:szCs w:val="20"/>
        </w:rPr>
        <w:t xml:space="preserve">Both Clouds and Bortle layers are on by default. Clear dark areas are transparent. Tap any colored pin for an 8-hour cloud forecast at that exact spot.</w:t>
      </w:r>
    </w:p>
    <w:p>
      <w:pPr>
        <w:pBdr>
          <w:bottom w:val="single" w:color="DDDDDD" w:sz="2"/>
        </w:pBdr>
        <w:spacing w:after="240" w:before="240"/>
      </w:pPr>
    </w:p>
    <w:p>
      <w:pPr>
        <w:spacing w:after="120" w:before="0"/>
      </w:pPr>
      <w:r>
        <w:rPr>
          <w:rFonts w:ascii="Arial" w:cs="Arial" w:eastAsia="Arial" w:hAnsi="Arial"/>
          <w:b/>
          <w:bCs/>
          <w:color w:val="1A1A2E"/>
          <w:sz w:val="28"/>
          <w:szCs w:val="28"/>
        </w:rPr>
        <w:t xml:space="preserve">What the Numbers Mean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3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Indicator</w:t>
            </w:r>
          </w:p>
        </w:tc>
        <w:tc>
          <w:tcPr>
            <w:tcW w:type="dxa" w:w="3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Good</w:t>
            </w:r>
          </w:p>
        </w:tc>
        <w:tc>
          <w:tcPr>
            <w:tcW w:type="dxa" w:w="3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Not Good</w:t>
            </w:r>
          </w:p>
        </w:tc>
      </w:tr>
      <w:tr>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Bz</w:t>
            </w:r>
          </w:p>
        </w:tc>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Negative (-5 or lower)</w:t>
            </w:r>
          </w:p>
        </w:tc>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Positive or near zero</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Intensity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Moderate or higher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Calm or Weak</w:t>
            </w:r>
          </w:p>
        </w:tc>
      </w:tr>
      <w:tr>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Map pins</w:t>
            </w:r>
          </w:p>
        </w:tc>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Green — dark and clear</w:t>
            </w:r>
          </w:p>
        </w:tc>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Red — cloudy or light-polluted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 badge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G2 or higher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 (none)</w:t>
            </w:r>
          </w:p>
        </w:tc>
      </w:tr>
      <w:tr>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Astro Dark</w:t>
            </w:r>
          </w:p>
        </w:tc>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80%+ (well after sunset)</w:t>
            </w:r>
          </w:p>
        </w:tc>
        <w:tc>
          <w:tcPr>
            <w:tcW w:type="dxa" w:w="336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Below 40% (twilight)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Interference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Under 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Over 60% (bright moon up)</w:t>
            </w:r>
          </w:p>
        </w:tc>
      </w:tr>
    </w:tbl>
    <w:p>
      <w:pPr>
        <w:pBdr>
          <w:bottom w:val="single" w:color="DDDDDD" w:sz="2"/>
        </w:pBdr>
        <w:spacing w:after="240" w:before="240"/>
      </w:pPr>
    </w:p>
    <w:p>
      <w:pPr>
        <w:spacing w:after="120" w:before="0"/>
      </w:pPr>
      <w:r>
        <w:rPr>
          <w:rFonts w:ascii="Arial" w:cs="Arial" w:eastAsia="Arial" w:hAnsi="Arial"/>
          <w:b/>
          <w:bCs/>
          <w:color w:val="1A1A2E"/>
          <w:sz w:val="28"/>
          <w:szCs w:val="28"/>
        </w:rPr>
        <w:t xml:space="preserve">Map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50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50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Clouds</w:t>
            </w:r>
          </w:p>
        </w:tc>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 cover for selected hour — transparent = clear, red = overcast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Bortle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Light pollution tiles — transparent = dark sky, red = light polluted</w:t>
            </w:r>
          </w:p>
        </w:tc>
      </w:tr>
      <w:tr>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Both on</w:t>
            </w:r>
          </w:p>
        </w:tc>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Combined view — light pollution with clouds overlaid (default)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Ovation Model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NOAA auroral oval showing where aurora is currently active</w:t>
            </w:r>
          </w:p>
        </w:tc>
      </w:tr>
      <w:tr>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Locations</w:t>
            </w:r>
          </w:p>
        </w:tc>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Dark sky spots, color-coded by chase score (normal) or 8h cloud avg (Clear Sky mode)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Live Cams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Aurora webcam markers — tap for snapshot + Watch Live link</w:t>
            </w:r>
          </w:p>
        </w:tc>
      </w:tr>
      <w:tr>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Active Hunt</w:t>
            </w:r>
          </w:p>
        </w:tc>
        <w:tc>
          <w:tcPr>
            <w:tcW w:type="dxa" w:w="5040"/>
            <w:tcBorders>
              <w:top w:val="single" w:color="CCCCCC" w:sz="1"/>
              <w:left w:val="single" w:color="CCCCCC" w:sz="1"/>
              <w:bottom w:val="single" w:color="CCCCCC" w:sz="1"/>
              <w:right w:val="single" w:color="CCCCCC" w:sz="1"/>
            </w:tcBorders>
            <w:shd w:fill="F0F8F5" w:val="clear"/>
            <w:tcMar>
              <w:top w:type="dxa" w:w="80"/>
              <w:left w:type="dxa" w:w="120"/>
              <w:bottom w:type="dxa" w:w="80"/>
              <w:right w:type="dxa" w:w="120"/>
            </w:tcMar>
          </w:tcPr>
          <w:p>
            <w:r>
              <w:rPr>
                <w:rFonts w:ascii="Arial" w:cs="Arial" w:eastAsia="Arial" w:hAnsi="Arial"/>
                <w:b w:val="false"/>
                <w:bCs w:val="false"/>
                <w:color w:val="222222"/>
                <w:sz w:val="18"/>
                <w:szCs w:val="18"/>
              </w:rPr>
              <w:t xml:space="preserve">Live sighting reports — fading teal rings, expire in 5 hours</w:t>
            </w:r>
          </w:p>
        </w:tc>
      </w:tr>
    </w:tbl>
    <w:p>
      <w:pPr>
        <w:pBdr>
          <w:bottom w:val="single" w:color="DDDDDD" w:sz="2"/>
        </w:pBdr>
        <w:spacing w:after="240" w:before="240"/>
      </w:pPr>
    </w:p>
    <w:p>
      <w:pPr>
        <w:spacing w:after="120" w:before="0"/>
      </w:pPr>
      <w:r>
        <w:rPr>
          <w:rFonts w:ascii="Arial" w:cs="Arial" w:eastAsia="Arial" w:hAnsi="Arial"/>
          <w:b/>
          <w:bCs/>
          <w:color w:val="1A1A2E"/>
          <w:sz w:val="28"/>
          <w:szCs w:val="28"/>
        </w:rPr>
        <w:t xml:space="preserve">Clear Sky Finder</w:t>
      </w:r>
    </w:p>
    <w:p>
      <w:pPr>
        <w:spacing w:after="100" w:before="0"/>
      </w:pPr>
      <w:r>
        <w:rPr>
          <w:rFonts w:ascii="Arial" w:cs="Arial" w:eastAsia="Arial" w:hAnsi="Arial"/>
          <w:color w:val="333333"/>
          <w:sz w:val="20"/>
          <w:szCs w:val="20"/>
        </w:rPr>
        <w:t xml:space="preserve">Tap the cloud button (below the camera icon) to activate Clear Sky Finder mode. A teal heatmap overlay appears showing which regions have the clearest skies averaged across the next 8 hours — not just the current hour.</w:t>
      </w:r>
    </w:p>
    <w:p>
      <w:pPr>
        <w:spacing w:after="100" w:before="0"/>
      </w:pPr>
      <w:r>
        <w:rPr>
          <w:rFonts w:ascii="Arial" w:cs="Arial" w:eastAsia="Arial" w:hAnsi="Arial"/>
          <w:color w:val="333333"/>
          <w:sz w:val="20"/>
          <w:szCs w:val="20"/>
        </w:rPr>
        <w:t xml:space="preserve">Teal = consistently clear opportunities. Fading to transparent = increasing average cloud coverage. The spot pins switch to teal-to-red coloring based on 8-hour average clouds only — Bortle is not a factor in this mode.</w:t>
      </w:r>
    </w:p>
    <w:p>
      <w:pPr>
        <w:spacing w:after="160" w:before="0"/>
      </w:pPr>
      <w:r>
        <w:rPr>
          <w:rFonts w:ascii="Arial" w:cs="Arial" w:eastAsia="Arial" w:hAnsi="Arial"/>
          <w:i/>
          <w:iCs/>
          <w:color w:val="333333"/>
          <w:sz w:val="20"/>
          <w:szCs w:val="20"/>
        </w:rPr>
        <w:t xml:space="preserve">Pro tip: turn the Clouds layer back on while Clear Sky Finder is active to compare the 8-hour opportunity zones (teal heatmap) against the current hourly cloud snapshot (red overlay) as you scrub the time slider. The teal and red are intentionally distinct colors so both can be read simultaneously. Teal = where you have a good window. Red = what is in the way right now.</w:t>
      </w:r>
    </w:p>
    <w:p>
      <w:pPr>
        <w:pBdr>
          <w:bottom w:val="single" w:color="DDDDDD" w:sz="2"/>
        </w:pBdr>
        <w:spacing w:after="240" w:before="240"/>
      </w:pPr>
    </w:p>
    <w:p>
      <w:pPr>
        <w:spacing w:after="120" w:before="0"/>
      </w:pPr>
      <w:r>
        <w:rPr>
          <w:rFonts w:ascii="Arial" w:cs="Arial" w:eastAsia="Arial" w:hAnsi="Arial"/>
          <w:b/>
          <w:bCs/>
          <w:color w:val="1A1A2E"/>
          <w:sz w:val="28"/>
          <w:szCs w:val="28"/>
        </w:rPr>
        <w:t xml:space="preserve">Quick Tips</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See aurora?:  </w:t>
      </w:r>
      <w:r>
        <w:rPr>
          <w:rFonts w:ascii="Arial" w:cs="Arial" w:eastAsia="Arial" w:hAnsi="Arial"/>
          <w:color w:val="333333"/>
          <w:sz w:val="20"/>
          <w:szCs w:val="20"/>
        </w:rPr>
        <w:t xml:space="preserve">Tap REPORT AURORA. GPS auto-fills. Check what you see and confirm. Your ring appears instantly for everyone.</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Submitted by accident?:  </w:t>
      </w:r>
      <w:r>
        <w:rPr>
          <w:rFonts w:ascii="Arial" w:cs="Arial" w:eastAsia="Arial" w:hAnsi="Arial"/>
          <w:color w:val="333333"/>
          <w:sz w:val="20"/>
          <w:szCs w:val="20"/>
        </w:rPr>
        <w:t xml:space="preserve">Tap your ring → Undo My Sighting (same device, instant) or Request Removal with a comment (different device, goes to admin).</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Clear Sky Finder:  </w:t>
      </w:r>
      <w:r>
        <w:rPr>
          <w:rFonts w:ascii="Arial" w:cs="Arial" w:eastAsia="Arial" w:hAnsi="Arial"/>
          <w:color w:val="333333"/>
          <w:sz w:val="20"/>
          <w:szCs w:val="20"/>
        </w:rPr>
        <w:t xml:space="preserve">Tap the cloud icon to see 8-hour average clear sky zones as a teal heatmap. Pair with Clouds layer to compare average windows vs current conditions.</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Live cams:  </w:t>
      </w:r>
      <w:r>
        <w:rPr>
          <w:rFonts w:ascii="Arial" w:cs="Arial" w:eastAsia="Arial" w:hAnsi="Arial"/>
          <w:color w:val="333333"/>
          <w:sz w:val="20"/>
          <w:szCs w:val="20"/>
        </w:rPr>
        <w:t xml:space="preserve">Tap Live Cams in layer controls — map zooms to show all cameras. Tap any marker for a sky snapshot + Watch Live button.</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Night vision:  </w:t>
      </w:r>
      <w:r>
        <w:rPr>
          <w:rFonts w:ascii="Arial" w:cs="Arial" w:eastAsia="Arial" w:hAnsi="Arial"/>
          <w:color w:val="333333"/>
          <w:sz w:val="20"/>
          <w:szCs w:val="20"/>
        </w:rPr>
        <w:t xml:space="preserve">Tap the moon icon — entire app goes red/black to protect your dark adaptation.</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Camera settings:  </w:t>
      </w:r>
      <w:r>
        <w:rPr>
          <w:rFonts w:ascii="Arial" w:cs="Arial" w:eastAsia="Arial" w:hAnsi="Arial"/>
          <w:color w:val="333333"/>
          <w:sz w:val="20"/>
          <w:szCs w:val="20"/>
        </w:rPr>
        <w:t xml:space="preserve">Tap the camera icon, then your shooting spot on the map. Get ISO, shutter, and aperture for your exact device and conditions.</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Find a place:  </w:t>
      </w:r>
      <w:r>
        <w:rPr>
          <w:rFonts w:ascii="Arial" w:cs="Arial" w:eastAsia="Arial" w:hAnsi="Arial"/>
          <w:color w:val="333333"/>
          <w:sz w:val="20"/>
          <w:szCs w:val="20"/>
        </w:rPr>
        <w:t xml:space="preserve">Tap the magnifying glass top-left of the map to search any city, park, or landmark.</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Add a spot:  </w:t>
      </w:r>
      <w:r>
        <w:rPr>
          <w:rFonts w:ascii="Arial" w:cs="Arial" w:eastAsia="Arial" w:hAnsi="Arial"/>
          <w:color w:val="333333"/>
          <w:sz w:val="20"/>
          <w:szCs w:val="20"/>
        </w:rPr>
        <w:t xml:space="preserve">Tap + PLACE PIN — cursor goes crosshair. Tap the map, fill in the form. Bortle auto-detects. Optional photo and address at submission.</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Get directions:  </w:t>
      </w:r>
      <w:r>
        <w:rPr>
          <w:rFonts w:ascii="Arial" w:cs="Arial" w:eastAsia="Arial" w:hAnsi="Arial"/>
          <w:color w:val="333333"/>
          <w:sz w:val="20"/>
          <w:szCs w:val="20"/>
        </w:rPr>
        <w:t xml:space="preserve">Tap any spot pin → Info tab → Apple Maps or Google Maps button for turn-by-turn navigation.</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Plan ahead:  </w:t>
      </w:r>
      <w:r>
        <w:rPr>
          <w:rFonts w:ascii="Arial" w:cs="Arial" w:eastAsia="Arial" w:hAnsi="Arial"/>
          <w:color w:val="333333"/>
          <w:sz w:val="20"/>
          <w:szCs w:val="20"/>
        </w:rPr>
        <w:t xml:space="preserve">Drag the time slider to see cloud cover and space weather up to 8 hours out.</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Share a photo:  </w:t>
      </w:r>
      <w:r>
        <w:rPr>
          <w:rFonts w:ascii="Arial" w:cs="Arial" w:eastAsia="Arial" w:hAnsi="Arial"/>
          <w:color w:val="333333"/>
          <w:sz w:val="20"/>
          <w:szCs w:val="20"/>
        </w:rPr>
        <w:t xml:space="preserve">Tap any spot pin → Photos tab → + SUBMIT A PHOTO.</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Problem photo?:  </w:t>
      </w:r>
      <w:r>
        <w:rPr>
          <w:rFonts w:ascii="Arial" w:cs="Arial" w:eastAsia="Arial" w:hAnsi="Arial"/>
          <w:color w:val="333333"/>
          <w:sz w:val="20"/>
          <w:szCs w:val="20"/>
        </w:rPr>
        <w:t xml:space="preserve">Tap the flag icon on any photo to send it to admin for review.</w:t>
      </w:r>
    </w:p>
    <w:p>
      <w:pPr>
        <w:spacing w:after="100" w:before="100"/>
      </w:pPr>
      <w:r>
        <w:rPr>
          <w:rFonts w:ascii="Arial" w:cs="Arial" w:eastAsia="Arial" w:hAnsi="Arial"/>
          <w:sz w:val="22"/>
          <w:szCs w:val="22"/>
        </w:rPr>
        <w:t xml:space="preserve">🔴  </w:t>
      </w:r>
      <w:r>
        <w:rPr>
          <w:rFonts w:ascii="Arial" w:cs="Arial" w:eastAsia="Arial" w:hAnsi="Arial"/>
          <w:b/>
          <w:bCs/>
          <w:color w:val="1A7A6E"/>
          <w:sz w:val="20"/>
          <w:szCs w:val="20"/>
        </w:rPr>
        <w:t xml:space="preserve">Admin queue:  </w:t>
      </w:r>
      <w:r>
        <w:rPr>
          <w:rFonts w:ascii="Arial" w:cs="Arial" w:eastAsia="Arial" w:hAnsi="Arial"/>
          <w:color w:val="333333"/>
          <w:sz w:val="20"/>
          <w:szCs w:val="20"/>
        </w:rPr>
        <w:t xml:space="preserve">An orange badge appears on the admin password area when items need review.</w:t>
      </w:r>
    </w:p>
    <w:p>
      <w:pPr>
        <w:pBdr>
          <w:bottom w:val="single" w:color="DDDDDD" w:sz="2"/>
        </w:pBdr>
        <w:spacing w:after="240" w:before="240"/>
      </w:pPr>
    </w:p>
    <w:p>
      <w:pPr>
        <w:spacing w:after="40" w:before="0"/>
        <w:jc w:val="center"/>
      </w:pPr>
      <w:r>
        <w:rPr>
          <w:rFonts w:ascii="Arial" w:cs="Arial" w:eastAsia="Arial" w:hAnsi="Arial"/>
          <w:b/>
          <w:bCs/>
          <w:color w:val="1A7A6E"/>
          <w:sz w:val="20"/>
          <w:szCs w:val="20"/>
        </w:rPr>
        <w:t xml:space="preserve">swl713.github.io/night-watch</w:t>
      </w:r>
    </w:p>
    <w:p>
      <w:pPr>
        <w:spacing w:after="0" w:before="0"/>
        <w:jc w:val="center"/>
      </w:pPr>
      <w:r>
        <w:rPr>
          <w:rFonts w:ascii="Arial" w:cs="Arial" w:eastAsia="Arial" w:hAnsi="Arial"/>
          <w:color w:val="999999"/>
          <w:sz w:val="16"/>
          <w:szCs w:val="16"/>
        </w:rPr>
        <w:t xml:space="preserve">Built by Scott W. LeFevre for the Substorm Society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2026-03-28T08:00:38.158Z</dcterms:created>
  <dcterms:modified xsi:type="dcterms:W3CDTF">2026-03-28T08:00:38.158Z</dcterms:modified>
</cp:coreProperties>
</file>

<file path=docProps/custom.xml><?xml version="1.0" encoding="utf-8"?>
<Properties xmlns="http://schemas.openxmlformats.org/officeDocument/2006/custom-properties" xmlns:vt="http://schemas.openxmlformats.org/officeDocument/2006/docPropsVTypes"/>
</file>