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spacing w:line="268.79999999999995" w:lineRule="auto"/>
        <w:ind w:right="290.6692913385831"/>
        <w:rPr>
          <w:rFonts w:ascii="Times New Roman" w:cs="Times New Roman" w:eastAsia="Times New Roman" w:hAnsi="Times New Roman"/>
          <w:sz w:val="21"/>
          <w:szCs w:val="21"/>
        </w:rPr>
      </w:pPr>
      <w:r w:rsidDel="00000000" w:rsidR="00000000" w:rsidRPr="00000000">
        <w:rPr>
          <w:rFonts w:ascii="Times New Roman" w:hAnsi="Times New Roman"/>
          <w:rtl w:val="0"/>
        </w:rPr>
      </w:r>
    </w:p>
    <w:p w:rsidR="00000000" w:rsidDel="00000000" w:rsidP="00000000" w:rsidRDefault="00000000" w:rsidRPr="00000000" w14:paraId="00000002">
      <w:pPr>
        <w:keepNext/>
        <w:spacing w:after="10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keepNext w:val="0"/>
        <w:keepLines w:val="0"/>
        <w:spacing w:before="480" w:lineRule="auto"/>
        <w:ind w:right="290.6692913385831"/>
        <w:jc w:val="center"/>
        <w:rPr>
          <w:rFonts w:ascii="Times New Roman" w:cs="Times New Roman" w:eastAsia="Times New Roman" w:hAnsi="Times New Roman"/>
          <w:b w:val="1"/>
          <w:bCs w:val="1"/>
          <w:sz w:val="54"/>
          <w:szCs w:val="54"/>
        </w:rPr>
      </w:pPr>
      <w:r w:rsidDel="00000000" w:rsidR="00000000" w:rsidRPr="00000000">
        <w:rPr>
          <w:rFonts w:ascii="Times New Roman" w:cs="Times New Roman" w:eastAsia="Times New Roman" w:hAnsi="Times New Roman"/>
          <w:b w:val="1"/>
          <w:bCs w:val="1"/>
          <w:sz w:val="54"/>
          <w:szCs w:val="54"/>
          <w:rtl w:val="0"/>
        </w:rPr>
        <w:t xml:space="preserve">Software Requirements Specification</w:t>
      </w:r>
    </w:p>
    <w:p w:rsidR="00000000" w:rsidDel="00000000" w:rsidP="00000000" w:rsidRDefault="00000000" w:rsidRPr="00000000" w14:paraId="00000004">
      <w:pPr>
        <w:keepNext w:val="0"/>
        <w:keepLines w:val="0"/>
        <w:spacing w:before="480" w:lineRule="auto"/>
        <w:ind w:right="290.6692913385831"/>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w:t>
      </w:r>
    </w:p>
    <w:p w:rsidR="00000000" w:rsidDel="00000000" w:rsidP="00000000" w:rsidRDefault="00000000" w:rsidRPr="00000000" w14:paraId="00000005">
      <w:pPr>
        <w:keepNext w:val="0"/>
        <w:keepLines w:val="0"/>
        <w:spacing w:before="480" w:lineRule="auto"/>
        <w:ind w:right="290.6692913385831"/>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SportHub</w:t>
      </w:r>
    </w:p>
    <w:p w:rsidR="00000000" w:rsidDel="00000000" w:rsidP="00000000" w:rsidRDefault="00000000" w:rsidRPr="00000000" w14:paraId="00000006">
      <w:pPr>
        <w:keepNext w:val="0"/>
        <w:keepLines w:val="0"/>
        <w:spacing w:before="480" w:lineRule="auto"/>
        <w:ind w:right="290.6692913385831"/>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Sports Center Management System — Gym (PT), Badminton and Basketball</w:t>
      </w:r>
    </w:p>
    <w:p w:rsidR="00000000" w:rsidDel="00000000" w:rsidP="00000000" w:rsidRDefault="00000000" w:rsidRPr="00000000" w14:paraId="00000007">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8">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9">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A">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B">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C">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E">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F">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0">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2">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3">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7">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01A">
      <w:pPr>
        <w:keepNext/>
        <w:keepLines w:val="0"/>
        <w:spacing w:after="0" w:before="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keepNext/>
        <w:keepLines w:val="0"/>
        <w:spacing w:after="0" w:before="60" w:lineRule="auto"/>
        <w:ind w:right="290.669291338583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D">
      <w:pPr>
        <w:keepNext w:val="0"/>
        <w:keepLines w:val="0"/>
        <w:spacing w:after="0" w:before="0" w:lineRule="auto"/>
        <w:ind w:right="290.669291338583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Prepared by</w:t>
      </w:r>
    </w:p>
    <w:p w:rsidR="00000000" w:rsidDel="00000000" w:rsidP="00000000" w:rsidRDefault="00000000" w:rsidRPr="00000000" w14:paraId="0000001E">
      <w:pPr>
        <w:keepNext w:val="0"/>
        <w:keepLines w:val="0"/>
        <w:spacing w:after="0" w:before="120" w:line="566.4" w:lineRule="auto"/>
        <w:ind w:right="290.669291338583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Huỳnh Gia Hào • Hồ Lê Thiên An • Nguyễn Hoàng Khôi • Nguyễn Nam Khoa</w:t>
      </w:r>
    </w:p>
    <w:p w:rsidR="00000000" w:rsidDel="00000000" w:rsidP="00000000" w:rsidRDefault="00000000" w:rsidRPr="00000000" w14:paraId="0000001F">
      <w:pPr>
        <w:keepNext w:val="0"/>
        <w:keepLines w:val="0"/>
        <w:spacing w:after="0" w:before="120" w:line="566.4" w:lineRule="auto"/>
        <w:ind w:right="290.669291338583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SWP391 – SE2039</w:t>
      </w:r>
    </w:p>
    <w:p w:rsidR="00000000" w:rsidDel="00000000" w:rsidP="00000000" w:rsidRDefault="00000000" w:rsidRPr="00000000" w14:paraId="00000020">
      <w:pPr>
        <w:pStyle w:val="Heading1"/>
        <w:keepNext/>
        <w:keepLines w:val="0"/>
        <w:spacing w:before="480" w:lineRule="auto"/>
        <w:ind w:right="290.6692913385831"/>
        <w:rPr>
          <w:rFonts w:ascii="Times New Roman" w:cs="Times New Roman" w:eastAsia="Times New Roman" w:hAnsi="Times New Roman"/>
          <w:b w:val="1"/>
          <w:bCs w:val="1"/>
          <w:sz w:val="46"/>
          <w:szCs w:val="46"/>
        </w:rPr>
      </w:pPr>
      <w:bookmarkStart w:colFirst="0" w:colLast="0" w:name="_5qzsov2ki2z1" w:id="0"/>
      <w:bookmarkEnd w:id="0"/>
      <w:r w:rsidDel="00000000" w:rsidR="00000000" w:rsidRPr="00000000">
        <w:rPr>
          <w:rFonts w:ascii="Times New Roman" w:hAnsi="Times New Roman"/>
          <w:color w:val="000000"/>
          <w:rtl w:val="0"/>
        </w:rPr>
      </w:r>
    </w:p>
    <w:p w:rsidR="00000000" w:rsidDel="00000000" w:rsidP="00000000" w:rsidRDefault="00000000" w:rsidRPr="00000000" w14:paraId="00000021">
      <w:pPr>
        <w:pStyle w:val="Heading2"/>
        <w:keepNext/>
        <w:keepLines w:val="0"/>
        <w:spacing w:after="0" w:before="0" w:lineRule="auto"/>
        <w:ind w:left="20" w:firstLine="0"/>
        <w:rPr>
          <w:rFonts w:ascii="Times New Roman" w:cs="Times New Roman" w:eastAsia="Times New Roman" w:hAnsi="Times New Roman"/>
          <w:b w:val="1"/>
          <w:bCs w:val="1"/>
          <w:sz w:val="34"/>
          <w:szCs w:val="34"/>
        </w:rPr>
      </w:pPr>
      <w:bookmarkStart w:colFirst="0" w:colLast="0" w:name="_b7jhbmug7lax" w:id="1"/>
      <w:bookmarkEnd w:id="1"/>
      <w:r w:rsidDel="00000000" w:rsidR="00000000" w:rsidRPr="00000000">
        <w:rPr>
          <w:rFonts w:ascii="Times New Roman" w:cs="Times New Roman" w:eastAsia="Times New Roman" w:hAnsi="Times New Roman"/>
          <w:b w:val="1"/>
          <w:bCs w:val="1"/>
          <w:color w:val="000000"/>
          <w:sz w:val="34"/>
          <w:szCs w:val="34"/>
          <w:rtl w:val="0"/>
        </w:rPr>
        <w:t xml:space="preserve">Table of Contents</w:t>
      </w:r>
    </w:p>
    <w:p>
      <w:pPr>
        <w:keepNext/>
      </w:pPr>
      <w:r>
        <w:rPr>
          <w:rFonts w:ascii="Times New Roman" w:hAnsi="Times New Roman"/>
        </w:rPr>
        <w:t>1. Introduction</w:t>
      </w:r>
    </w:p>
    <w:p>
      <w:pPr>
        <w:keepNext/>
      </w:pPr>
      <w:r>
        <w:rPr>
          <w:rFonts w:ascii="Times New Roman" w:hAnsi="Times New Roman"/>
        </w:rPr>
        <w:t>2. Overall Description</w:t>
      </w:r>
    </w:p>
    <w:p>
      <w:pPr>
        <w:keepNext/>
      </w:pPr>
      <w:r>
        <w:rPr>
          <w:rFonts w:ascii="Times New Roman" w:hAnsi="Times New Roman"/>
        </w:rPr>
        <w:t>3. System Features and Use Cases</w:t>
      </w:r>
    </w:p>
    <w:p>
      <w:pPr>
        <w:keepNext/>
        <w:pageBreakBefore w:val="0"/>
      </w:pPr>
      <w:r>
        <w:rPr>
          <w:rFonts w:ascii="Times New Roman" w:hAnsi="Times New Roman"/>
        </w:rPr>
        <w:t>3.4 Business Process Flows</w:t>
      </w:r>
    </w:p>
    <w:p>
      <w:pPr>
        <w:keepNext/>
      </w:pPr>
      <w:r>
        <w:rPr>
          <w:rFonts w:ascii="Times New Roman" w:hAnsi="Times New Roman"/>
        </w:rPr>
        <w:t>3.5 State Lifecycles</w:t>
      </w:r>
    </w:p>
    <w:p>
      <w:pPr>
        <w:keepNext/>
      </w:pPr>
      <w:r>
        <w:rPr>
          <w:rFonts w:ascii="Times New Roman" w:hAnsi="Times New Roman"/>
        </w:rPr>
        <w:t>4. Data Requirements and ERD references</w:t>
      </w:r>
    </w:p>
    <w:p w:rsidR="00000000" w:rsidDel="00000000" w:rsidP="00000000" w:rsidRDefault="00000000" w:rsidRPr="00000000" w14:paraId="00000049">
      <w:pPr>
        <w:pStyle w:val="Heading1"/>
        <w:keepNext/>
        <w:keepLines w:val="0"/>
        <w:pageBreakBefore/>
        <w:spacing w:after="160" w:before="320" w:line="276" w:lineRule="auto"/>
        <w:rPr>
          <w:rFonts w:ascii="Times New Roman" w:cs="Times New Roman" w:eastAsia="Times New Roman" w:hAnsi="Times New Roman"/>
          <w:b w:val="1"/>
          <w:bCs w:val="1"/>
          <w:sz w:val="34"/>
          <w:szCs w:val="34"/>
        </w:rPr>
      </w:pPr>
      <w:bookmarkStart w:colFirst="0" w:colLast="0" w:name="_pfg40znalwhg" w:id="2"/>
      <w:bookmarkEnd w:id="2"/>
      <w:r w:rsidDel="00000000" w:rsidR="00000000" w:rsidRPr="00000000">
        <w:rPr>
          <w:rFonts w:ascii="Times New Roman" w:cs="Times New Roman" w:eastAsia="Times New Roman" w:hAnsi="Times New Roman"/>
          <w:b w:val="1"/>
          <w:bCs w:val="1"/>
          <w:color w:val="000000"/>
          <w:sz w:val="34"/>
          <w:szCs w:val="34"/>
          <w:rtl w:val="0"/>
        </w:rPr>
        <w:t xml:space="preserve">1. Introduction</w:t>
      </w:r>
    </w:p>
    <w:p w:rsidR="00000000" w:rsidDel="00000000" w:rsidP="00000000" w:rsidRDefault="00000000" w:rsidRPr="00000000" w14:paraId="0000004A">
      <w:pPr>
        <w:pStyle w:val="Heading2"/>
        <w:keepNext/>
        <w:keepLines w:val="0"/>
        <w:spacing w:before="240" w:line="276" w:lineRule="auto"/>
        <w:rPr>
          <w:rFonts w:ascii="Times New Roman" w:cs="Times New Roman" w:eastAsia="Times New Roman" w:hAnsi="Times New Roman"/>
          <w:b w:val="1"/>
          <w:bCs w:val="1"/>
        </w:rPr>
      </w:pPr>
      <w:bookmarkStart w:colFirst="0" w:colLast="0" w:name="_zd4ecdju8btq" w:id="3"/>
      <w:bookmarkEnd w:id="3"/>
      <w:r w:rsidDel="00000000" w:rsidR="00000000" w:rsidRPr="00000000">
        <w:rPr>
          <w:rFonts w:ascii="Times New Roman" w:cs="Times New Roman" w:eastAsia="Times New Roman" w:hAnsi="Times New Roman"/>
          <w:b w:val="1"/>
          <w:bCs w:val="1"/>
          <w:color w:val="000000"/>
          <w:rtl w:val="0"/>
        </w:rPr>
        <w:t xml:space="preserve">1.1 Purpose</w:t>
      </w:r>
    </w:p>
    <w:p w:rsidR="00000000" w:rsidDel="00000000" w:rsidP="00000000" w:rsidRDefault="00000000" w:rsidRPr="00000000" w14:paraId="0000004B">
      <w:pPr>
        <w:spacing w:after="80" w:line="276" w:lineRule="auto"/>
        <w:ind w:left="0" w:firstLine="0"/>
        <w:rPr>
          <w:rFonts w:ascii="Times New Roman" w:cs="Times New Roman" w:eastAsia="Times New Roman" w:hAnsi="Times New Roman"/>
        </w:rPr>
      </w:pPr>
      <w:r>
        <w:t>SportHub là hệ thống quản lý trung tâm thể thao với ba môn Gym (bao gồm dịch vụ huấn luyện cá nhân PT), cầu lông và bóng rổ; có thể mở rộng thêm môn trong tương lai. PT là dịch vụ thuộc Gym, không phải môn thứ tư. Tài liệu mô tả yêu cầu chức năng và phi chức năng. Quy tắc chi tiết theo Business Rules và Center-Management-System-Design-v3.md; các sơ đồ/use case tổng quan trong báo cáo không thay thế contract API hiện hành. Phần chưa triển khai hoặc chưa nghiệm thu được ghi tập trung tại mục 13 của thiết kế.</w:t>
      </w:r>
    </w:p>
    <w:p w:rsidR="00000000" w:rsidDel="00000000" w:rsidP="00000000" w:rsidRDefault="00000000" w:rsidRPr="00000000" w14:paraId="0000004C">
      <w:pPr>
        <w:spacing w:after="80" w:line="276" w:lineRule="auto"/>
        <w:ind w:left="0" w:firstLine="0"/>
        <w:rPr>
          <w:rFonts w:ascii="Times New Roman" w:cs="Times New Roman" w:eastAsia="Times New Roman" w:hAnsi="Times New Roman"/>
        </w:rPr>
      </w:pPr>
      <w:r>
        <w:rPr>
          <w:rFonts w:ascii="Times New Roman" w:cs="Times New Roman" w:eastAsia="Times New Roman" w:hAnsi="Times New Roman"/>
          <w:rtl w:val="0"/>
        </w:rPr>
        <w:t xml:space="preserve">Five account roles: System Administrator, Center Manager, Coach, Member and Receptionist. Guest is not an account role. A Coach holds at least one CoachSpecialty (several are allowed), each linked to a Sport; a Coach with the Personal Training specialty, written Coach (PT), runs PT. PT is a Gym service.</w:t>
      </w:r>
    </w:p>
    <w:p w:rsidR="00000000" w:rsidDel="00000000" w:rsidP="00000000" w:rsidRDefault="00000000" w:rsidRPr="00000000" w14:paraId="0000004D">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Provides a unified requirements baseline for the Backend, Frontend, and AI integration.</w:t>
      </w:r>
    </w:p>
    <w:p w:rsidR="00000000" w:rsidDel="00000000" w:rsidP="00000000" w:rsidRDefault="00000000" w:rsidRPr="00000000" w14:paraId="0000004E">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Serves as a basis for instructors and teams to evaluate the product against the committed scope.</w:t>
      </w:r>
    </w:p>
    <w:p w:rsidR="00000000" w:rsidDel="00000000" w:rsidP="00000000" w:rsidRDefault="00000000" w:rsidRPr="00000000" w14:paraId="0000004F">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Maintains traceability between the SRS, Business Rules, thiết kế hệ thống, ERD, State Diagram, and API.</w:t>
      </w:r>
    </w:p>
    <w:p w:rsidR="00000000" w:rsidDel="00000000" w:rsidP="00000000" w:rsidRDefault="00000000" w:rsidRPr="00000000" w14:paraId="00000050">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Clearly separate the role of System Administrator from the role of Center Manager.</w:t>
      </w:r>
    </w:p>
    <w:p w:rsidR="00000000" w:rsidDel="00000000" w:rsidP="00000000" w:rsidRDefault="00000000" w:rsidRPr="00000000" w14:paraId="0000005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SportHub is being built iteratively, and the team's domain model, business rules, and flow details are still being finalized in parallel documents. Where those documents record a decision that narrows or changes what is described here, this SRS should be updated to match; it is treated as a living document for the duration of the project rather than a one-time specification frozen at kickoff.</w:t>
      </w:r>
    </w:p>
    <w:p w:rsidR="00000000" w:rsidDel="00000000" w:rsidP="00000000" w:rsidRDefault="00000000" w:rsidRPr="00000000" w14:paraId="00000052">
      <w:pPr>
        <w:pStyle w:val="Heading2"/>
        <w:keepNext/>
        <w:keepLines w:val="0"/>
        <w:spacing w:before="240" w:line="276" w:lineRule="auto"/>
        <w:rPr>
          <w:rFonts w:ascii="Times New Roman" w:cs="Times New Roman" w:eastAsia="Times New Roman" w:hAnsi="Times New Roman"/>
          <w:b w:val="1"/>
          <w:bCs w:val="1"/>
        </w:rPr>
      </w:pPr>
      <w:bookmarkStart w:colFirst="0" w:colLast="0" w:name="_ia3jnvmf3rjr" w:id="4"/>
      <w:bookmarkEnd w:id="4"/>
      <w:r w:rsidDel="00000000" w:rsidR="00000000" w:rsidRPr="00000000">
        <w:rPr>
          <w:rFonts w:ascii="Times New Roman" w:cs="Times New Roman" w:eastAsia="Times New Roman" w:hAnsi="Times New Roman"/>
          <w:b w:val="1"/>
          <w:bCs w:val="1"/>
          <w:color w:val="000000"/>
          <w:rtl w:val="0"/>
        </w:rPr>
        <w:t xml:space="preserve">1.2 Document Conventions</w:t>
      </w:r>
    </w:p>
    <w:p w:rsidR="00000000" w:rsidDel="00000000" w:rsidP="00000000" w:rsidRDefault="00000000" w:rsidRPr="00000000" w14:paraId="00000053">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conventions apply throughout this SRS and its later sections:</w:t>
      </w:r>
    </w:p>
    <w:p w:rsidR="00000000" w:rsidDel="00000000" w:rsidP="00000000" w:rsidRDefault="00000000" w:rsidRPr="00000000" w14:paraId="00000054">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 The word “shall” indicates a mandatory requirement; “should” and “may” indicate a recommended or optional requirement.</w:t>
      </w:r>
    </w:p>
    <w:p w:rsidR="00000000" w:rsidDel="00000000" w:rsidP="00000000" w:rsidRDefault="00000000" w:rsidRPr="00000000" w14:paraId="00000055">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Use cases using UC-01 ... UC-21 codes in this document.</w:t>
      </w:r>
    </w:p>
    <w:p w:rsidR="00000000" w:rsidDel="00000000" w:rsidP="00000000" w:rsidRDefault="00000000" w:rsidRPr="00000000" w14:paraId="00000056">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Required = part of the MVP or a mandatory platform function; Optional = to be done after the three main flows are stable; Stretch = only to be performed if time permits.</w:t>
      </w:r>
    </w:p>
    <w:p w:rsidR="00000000" w:rsidDel="00000000" w:rsidP="00000000" w:rsidRDefault="00000000" w:rsidRPr="00000000" w14:paraId="00000057">
      <w:pPr>
        <w:spacing w:after="80" w:line="276" w:lineRule="auto"/>
        <w:ind w:left="720" w:firstLine="0"/>
        <w:rPr>
          <w:rFonts w:ascii="Times New Roman" w:cs="Times New Roman" w:eastAsia="Times New Roman" w:hAnsi="Times New Roman"/>
        </w:rPr>
      </w:pPr>
      <w:r>
        <w:rPr>
          <w:rFonts w:ascii="Times New Roman" w:cs="Times New Roman" w:eastAsia="Times New Roman" w:hAnsi="Times New Roman"/>
          <w:rtl w:val="0"/>
        </w:rPr>
        <w:t xml:space="preserve">Five account roles: System Administrator, Center Manager, Coach, Member and Receptionist. Guest is not an account role. A Coach holds at least one CoachSpecialty (several are allowed), each linked to a Sport; a Coach with the Personal Training specialty, written Coach (PT), runs PT. PT is a Gym service.</w:t>
      </w:r>
    </w:p>
    <w:p w:rsidR="00000000" w:rsidDel="00000000" w:rsidP="00000000" w:rsidRDefault="00000000" w:rsidRPr="00000000" w14:paraId="00000058">
      <w:pPr>
        <w:spacing w:after="80" w:line="276" w:lineRule="auto"/>
        <w:ind w:left="720" w:firstLine="0"/>
        <w:rPr>
          <w:rFonts w:ascii="Times New Roman" w:cs="Times New Roman" w:eastAsia="Times New Roman" w:hAnsi="Times New Roman"/>
        </w:rPr>
      </w:pPr>
      <w:r>
        <w:t>The terms MembershipPackage and Membership record follow Business Rules. cầu lông/bóng rổ booking, paid PT, Invoice, PaymentAttempt, Payment and Refund are separate mechanisms with the lifecycle defined in the Business Rules.</w:t>
      </w:r>
    </w:p>
    <w:p w:rsidR="00000000" w:rsidDel="00000000" w:rsidP="00000000" w:rsidRDefault="00000000" w:rsidRPr="00000000" w14:paraId="00000059">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Currency is VND; storage time is UTC and display is in Asia/Ho Chi Minh City (UTC+7).</w:t>
      </w:r>
    </w:p>
    <w:p w:rsidR="00000000" w:rsidDel="00000000" w:rsidP="00000000" w:rsidRDefault="00000000" w:rsidRPr="00000000" w14:paraId="0000005A">
      <w:pPr>
        <w:spacing w:after="80" w:line="276" w:lineRule="auto"/>
        <w:ind w:left="720" w:firstLine="0"/>
        <w:rPr>
          <w:rFonts w:ascii="Times New Roman" w:cs="Times New Roman" w:eastAsia="Times New Roman" w:hAnsi="Times New Roman"/>
        </w:rPr>
      </w:pPr>
      <w:r>
        <w:t>When this SRS conflicts with SSOT or Business Rules, SSOT and Business Rules win. Payment behavior must follow BR-79–BR-95; Coach specialization must follow BR-96–BR-101. Code behavior is not a substitute for approved rules.</w:t>
      </w:r>
    </w:p>
    <w:p w:rsidR="00000000" w:rsidDel="00000000" w:rsidP="00000000" w:rsidRDefault="00000000" w:rsidRPr="00000000" w14:paraId="0000005B">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Document precedence: if this SRS conflicts with another project document, the order of authority defined in docs/00-Source-of-Truth.md (Section 0) governs — the Source-of-Truth log takes precedence, followed by the Business Rules document, the technical Design document, and then this SRS.</w:t>
      </w:r>
    </w:p>
    <w:p w:rsidR="00000000" w:rsidDel="00000000" w:rsidP="00000000" w:rsidRDefault="00000000" w:rsidRPr="00000000" w14:paraId="0000005C">
      <w:pPr>
        <w:pStyle w:val="Heading2"/>
        <w:keepNext/>
        <w:keepLines w:val="0"/>
        <w:spacing w:before="240" w:line="276" w:lineRule="auto"/>
        <w:rPr>
          <w:rFonts w:ascii="Times New Roman" w:cs="Times New Roman" w:eastAsia="Times New Roman" w:hAnsi="Times New Roman"/>
          <w:b w:val="1"/>
          <w:bCs w:val="1"/>
        </w:rPr>
      </w:pPr>
      <w:bookmarkStart w:colFirst="0" w:colLast="0" w:name="_mvi9qi5r3kjj" w:id="5"/>
      <w:bookmarkEnd w:id="5"/>
      <w:r w:rsidDel="00000000" w:rsidR="00000000" w:rsidRPr="00000000">
        <w:rPr>
          <w:rFonts w:ascii="Times New Roman" w:cs="Times New Roman" w:eastAsia="Times New Roman" w:hAnsi="Times New Roman"/>
          <w:b w:val="1"/>
          <w:bCs w:val="1"/>
          <w:color w:val="000000"/>
          <w:rtl w:val="0"/>
        </w:rPr>
        <w:t xml:space="preserve">1.3 Project Scope and Product Features</w:t>
      </w:r>
    </w:p>
    <w:p w:rsidR="00000000" w:rsidDel="00000000" w:rsidP="00000000" w:rsidRDefault="00000000" w:rsidRPr="00000000" w14:paraId="0000005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name: SportHub — Sports Center Management System.</w:t>
      </w:r>
    </w:p>
    <w:p w:rsidR="00000000" w:rsidDel="00000000" w:rsidP="00000000" w:rsidRDefault="00000000" w:rsidRPr="00000000" w14:paraId="0000005E">
      <w:pPr>
        <w:spacing w:after="160" w:line="276" w:lineRule="auto"/>
        <w:rPr>
          <w:rFonts w:ascii="Times New Roman" w:cs="Times New Roman" w:eastAsia="Times New Roman" w:hAnsi="Times New Roman"/>
        </w:rPr>
      </w:pPr>
      <w:r>
        <w:t>SportHub quản lý ba môn Gym, cầu lông và bóng rổ, có thể mở rộng thêm môn. Phạm vi hiện hành không quản lý PT 1:1; những đoạn đặc tả gói, quota và booking PT trong bản SRS cũ chỉ được giữ làm lịch sử. Flow 4 áp dụng cho lớp cầu lông/bóng rổ: Coach được phân công ghi workout plan/result, nhận xét, homework và điểm danh đúng buổi; AI gợi ý thuộc Flow 5. JWT xác định Coach, còn classId/sessionId xác định lớp hoặc buổi để backend kiểm tra phân công.</w:t>
      </w:r>
    </w:p>
    <w:p w:rsidR="00000000" w:rsidDel="00000000" w:rsidP="00000000" w:rsidRDefault="00000000" w:rsidRPr="00000000" w14:paraId="0000005F">
      <w:pPr>
        <w:keepNext/>
        <w:spacing w:after="80" w:line="276" w:lineRule="auto"/>
        <w:ind w:left="720" w:firstLine="0"/>
        <w:rPr>
          <w:rFonts w:ascii="Times New Roman" w:cs="Times New Roman" w:eastAsia="Times New Roman" w:hAnsi="Times New Roman"/>
        </w:rPr>
      </w:pPr>
      <w:r w:rsidDel="00000000" w:rsidR="00000000" w:rsidRPr="00000000">
        <w:rPr>
          <w:rFonts w:ascii="Times New Roman" w:hAnsi="Times New Roman"/>
          <w:rtl w:val="0"/>
        </w:rPr>
      </w:r>
    </w:p>
    <w:tbl>
      <w:tblPr>
        <w:tblStyle w:val="Table1"/>
        <w:tblW w:w="8535.0" w:type="dxa"/>
        <w:jc w:val="left"/>
        <w:tblInd w:w="3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060"/>
        <w:tblGridChange w:id="0">
          <w:tblGrid>
            <w:gridCol w:w="2475"/>
            <w:gridCol w:w="606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60">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Actor</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61">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Trách nhiệm chính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System Administrator (Admin)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ind w:left="0" w:right="0" w:firstLine="0"/>
              <w:rPr>
                <w:rFonts w:ascii="Times New Roman" w:cs="Times New Roman" w:eastAsia="Times New Roman" w:hAnsi="Times New Roman"/>
                <w:sz w:val="17"/>
                <w:szCs w:val="17"/>
              </w:rPr>
            </w:pPr>
            <w:r>
              <w:rPr>
                <w:rFonts w:ascii="Times New Roman" w:hAnsi="Times New Roman"/>
                <w:sz w:val="20"/>
              </w:rPr>
              <w:t xml:space="preserve">Quản trị phần mềm: tạo tài khoản nhân sự (System Administrator/Center Manager/Receptionist/Coach kèm CoachSpecialty, có email kích hoạt), gán và đổi vai trò giữa các vai trò nhân sự, quản lý trạng thái tài khoản (BR-18); quyền Audit ngoài identity chưa được cấp mặc định. Không quản lý lớp, gói tập hay quyết định kinh doanh.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4">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Center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Quản lý vận hành Membership, môn/phòng/giá, lớp nhiều buổi và lịch; phân công Coach theo chuyên môn, xử lý báo vắng, dạy thay hoặc dời buổi; quản lý ngưỡng lớp, sự cố, hoàn điểm, báo cáo và Audit Log. Không tạo tài khoản Coach hoặc quản lý dịch vụ PT 1:1.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Coach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Mỗi Coach có ít nhất một chuyên môn và có thể dạy nhiều môn. Coach xem lớp/buổi được phân công, tạo workout plan cho lớp hoặc học viên, ghi workout result/nhận xét, giao homework và điểm danh đúng buổi. Coach có thể dùng AI gợi ý trong Flow 5 và kiểm tra trước khi lưu. Coach dạy thay chỉ có quyền theo buổi được giao; không xem thanh toán, ví điểm hay hồ sơ học viên ngoài phạm vi.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Tự đăng ký hoặc đăng nhập Google; mua Membership, khóa lớp và thuê sân; thanh toán bằng điểm và/hoặc VNPay-QR; xem hóa đơn, ví điểm, lịch lớp, kế hoạch, kết quả và bài tập Coach gửi; tạo yêu cầu hoàn điểm theo quyền. Không có gói PT 1:1 trong phạm vi hiện hành.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Tạo Member tại quầy; Gym check-in/out; checkout hộ Member (dùng điểm hộ cần OTP); ghi Present/Absent cho lớp cầu lông/bóng rổ cùng với Coach được phân công đúng buổi; hỗ trợ đối soát/fulfillment lại và tạo yêu cầu hoàn hộ. Không tự đánh dấu Paid, cộng điểm hoặc duyệt hoàn.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AI System (External)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Nhận dữ liệu ngữ cảnh đã được SportHub kiểm soát và trả về workout suggestion hoặc chatbot response. Không có quyền ghi trực tiếp vào dữ liệu nghiệp vụ cốt lõi.</w:t>
            </w:r>
          </w:p>
        </w:tc>
      </w:tr>
    </w:tbl>
    <w:p w:rsidR="00000000" w:rsidDel="00000000" w:rsidP="00000000" w:rsidRDefault="00000000" w:rsidRPr="00000000" w14:paraId="0000006E">
      <w:pPr>
        <w:keepNext/>
        <w:spacing w:after="80" w:line="276" w:lineRule="auto"/>
        <w:ind w:left="720" w:firstLine="0"/>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06F">
      <w:pPr>
        <w:spacing w:after="160" w:line="276" w:lineRule="auto"/>
        <w:rPr>
          <w:rFonts w:ascii="Times New Roman" w:cs="Times New Roman" w:eastAsia="Times New Roman" w:hAnsi="Times New Roman"/>
        </w:rPr>
      </w:pPr>
      <w:r>
        <w:rPr>
          <w:rFonts w:ascii="Times New Roman" w:cs="Times New Roman" w:eastAsia="Times New Roman" w:hAnsi="Times New Roman"/>
          <w:rtl w:val="0"/>
        </w:rPr>
        <w:t xml:space="preserve">Product features are organized into six functional flows. The first three are required for the minimum viable product; Flows 4 and 5 are optional extensions the team has chosen to build in addition to the required scope; Flow 6 is a stretch goal:</w:t>
      </w:r>
    </w:p>
    <w:p w:rsidR="00000000" w:rsidDel="00000000" w:rsidP="00000000" w:rsidRDefault="00000000" w:rsidRPr="00000000" w14:paraId="00000070">
      <w:pPr>
        <w:keepNext/>
        <w:spacing w:after="80" w:line="276" w:lineRule="auto"/>
        <w:ind w:left="720" w:firstLine="0"/>
        <w:rPr>
          <w:rFonts w:ascii="Times New Roman" w:cs="Times New Roman" w:eastAsia="Times New Roman" w:hAnsi="Times New Roman"/>
        </w:rPr>
      </w:pPr>
      <w:r w:rsidDel="00000000" w:rsidR="00000000" w:rsidRPr="00000000">
        <w:rPr>
          <w:rFonts w:ascii="Times New Roman" w:hAnsi="Times New Roman"/>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500"/>
        <w:gridCol w:w="4620"/>
        <w:tblGridChange w:id="0">
          <w:tblGrid>
            <w:gridCol w:w="2760"/>
            <w:gridCol w:w="1500"/>
            <w:gridCol w:w="462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71">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Flow</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7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Priority</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7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Flow 1 - User &amp; Membership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Tài khoản/hồ sơ; email OTP và Google; quên/đổi mật khẩu; gói thành viên; đăng ký/gia hạn gói; Gym check-in/out. Admin là chức năng quản trị xuyên suốt của flow Identity/RBAC.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Flow 2 - Class Booking &amp; Schedule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8">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Môn/phòng/giá; lớp nhiều buổi (lịch lặp, session) và phân công Coach theo chuyên môn; SeatHold và ghi danh cả khóa; ngưỡng hoàn vốn (chuyển lớp hoặc hoàn điểm); occupancy chống trùng lịch phòng/sân/Coach; thuê sân theo giờ; Incident Notice. Member/Receptionist ghi danh và thuê sân.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Flow 3 - Payment &amp; Report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Invoice/InvoiceItem snapshot; checkout chia điểm + VNPay-QR (hoặc toàn điểm); PaymentAttempt, IPN/QueryDR, reconciliation; ví điểm; hoàn trả theo InvoiceItem bằng điểm; báo cáo hội viên, đăng ký lớp, doanh thu (cash basis) và Audit Log.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Flow 4 - Training &amp; Attendance Management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Optional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lớp cầu lông/bóng rổ tạo workout plan, workout result, nhận xét và homework cho học viên được phân công; Receptionist hoặc Coach được phân công điểm danh đúng buổi. Không quản lý PT 1:1.</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Flow 5 - AI Workout Recommendation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Optional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Chỉ Coach (PT) có quan hệ huấn luyện Active được yêu cầu AI suggestion và review trước khi lưu official plan.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Flow 6 - AI Assistant(ngoài đề tài)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Stretch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Member hỏi đáp AI theo ngữ cảnh; chỉ làm nếu Flow 1-5 đã ổn định. Manager gợi ý xếp lịch/tạo nháp là phần chưa triển khai.</w:t>
            </w:r>
          </w:p>
        </w:tc>
      </w:tr>
    </w:tbl>
    <w:p w:rsidR="00000000" w:rsidDel="00000000" w:rsidP="00000000" w:rsidRDefault="00000000" w:rsidRPr="00000000" w14:paraId="00000086">
      <w:pPr>
        <w:keepNext/>
        <w:spacing w:after="80" w:line="276" w:lineRule="auto"/>
        <w:ind w:left="720" w:firstLine="0"/>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087">
      <w:pPr>
        <w:spacing w:after="160" w:line="276" w:lineRule="auto"/>
        <w:rPr>
          <w:rFonts w:ascii="Times New Roman" w:cs="Times New Roman" w:eastAsia="Times New Roman" w:hAnsi="Times New Roman"/>
        </w:rPr>
      </w:pPr>
      <w:r>
        <w:t xml:space="preserve">Out of scope includes multi-center/multi-tenant support, a dedicated mobile application, Momo, production payment certification, payroll, salary/commission, employment contracts, staff cost reports and profit reporting. VNPay Sandbox/VNPay-QR and transactional email for OTP/Invoice/Paid/Refund remain in scope; provider credentials are deployment configuration. Revenue reports follow cash basis on VNPay cash collected; points redeemed and points issued are reported separately, refunds are returned as points (not cash), and reports do not subtract payroll or other operating costs.</w:t>
      </w:r>
    </w:p>
    <w:p w:rsidR="00000000" w:rsidDel="00000000" w:rsidP="00000000" w:rsidRDefault="00000000" w:rsidRPr="00000000" w14:paraId="00000088">
      <w:pPr>
        <w:pStyle w:val="Heading2"/>
        <w:keepNext/>
        <w:keepLines w:val="0"/>
        <w:spacing w:before="240" w:line="276" w:lineRule="auto"/>
        <w:rPr>
          <w:rFonts w:ascii="Times New Roman" w:cs="Times New Roman" w:eastAsia="Times New Roman" w:hAnsi="Times New Roman"/>
          <w:b w:val="1"/>
          <w:bCs w:val="1"/>
        </w:rPr>
      </w:pPr>
      <w:bookmarkStart w:colFirst="0" w:colLast="0" w:name="_yaagopp5p3ud" w:id="6"/>
      <w:bookmarkEnd w:id="6"/>
      <w:r w:rsidDel="00000000" w:rsidR="00000000" w:rsidRPr="00000000">
        <w:rPr>
          <w:rFonts w:ascii="Times New Roman" w:cs="Times New Roman" w:eastAsia="Times New Roman" w:hAnsi="Times New Roman"/>
          <w:b w:val="1"/>
          <w:bCs w:val="1"/>
          <w:color w:val="000000"/>
          <w:rtl w:val="0"/>
        </w:rPr>
        <w:t xml:space="preserve">1.4 References </w:t>
      </w:r>
    </w:p>
    <w:p>
      <w:r>
        <w:t>Authoritative references: docs/00-Source-of-Truth.md; SportManagement_BusinessRules_v2.0_updated.docx; Center-Management-System-Design-v3.md; entity-field-purpose.md.</w:t>
      </w:r>
    </w:p>
    <w:p w:rsidR="00000000" w:rsidDel="00000000" w:rsidP="00000000" w:rsidRDefault="00000000" w:rsidRPr="00000000" w14:paraId="00000089">
      <w:pPr>
        <w:keepNext/>
        <w:rPr/>
      </w:pPr>
      <w:r w:rsidDel="00000000" w:rsidR="00000000" w:rsidRPr="00000000">
        <w:rPr>
          <w:rFonts w:ascii="Times New Roman" w:hAnsi="Times New Roman"/>
          <w:rtl w:val="0"/>
        </w:rPr>
      </w:r>
    </w:p>
    <w:p w:rsidR="00000000" w:rsidDel="00000000" w:rsidP="00000000" w:rsidRDefault="00000000" w:rsidRPr="00000000" w14:paraId="0000008A">
      <w:pPr>
        <w:pStyle w:val="Heading1"/>
        <w:keepNext/>
        <w:keepLines w:val="0"/>
        <w:spacing w:after="160" w:before="320" w:line="276" w:lineRule="auto"/>
        <w:rPr>
          <w:rFonts w:ascii="Times New Roman" w:cs="Times New Roman" w:eastAsia="Times New Roman" w:hAnsi="Times New Roman"/>
          <w:b w:val="1"/>
          <w:bCs w:val="1"/>
          <w:sz w:val="30"/>
          <w:szCs w:val="30"/>
        </w:rPr>
      </w:pPr>
      <w:bookmarkStart w:colFirst="0" w:colLast="0" w:name="_opegvu3a6fmb" w:id="7"/>
      <w:bookmarkEnd w:id="7"/>
      <w:r w:rsidDel="00000000" w:rsidR="00000000" w:rsidRPr="00000000">
        <w:rPr>
          <w:rFonts w:ascii="Times New Roman" w:cs="Times New Roman" w:eastAsia="Times New Roman" w:hAnsi="Times New Roman"/>
          <w:b w:val="1"/>
          <w:bCs w:val="1"/>
          <w:color w:val="000000"/>
          <w:sz w:val="34"/>
          <w:szCs w:val="34"/>
          <w:rtl w:val="0"/>
        </w:rPr>
        <w:t xml:space="preserve">2. Overall Description</w:t>
      </w:r>
      <w:r w:rsidDel="00000000" w:rsidR="00000000" w:rsidRPr="00000000">
        <w:rPr>
          <w:rFonts w:ascii="Times New Roman" w:hAnsi="Times New Roman"/>
          <w:color w:val="000000"/>
          <w:rtl w:val="0"/>
        </w:rPr>
      </w:r>
    </w:p>
    <w:p w:rsidR="00000000" w:rsidDel="00000000" w:rsidP="00000000" w:rsidRDefault="00000000" w:rsidRPr="00000000" w14:paraId="0000008B">
      <w:pPr>
        <w:pStyle w:val="Heading2"/>
        <w:keepNext/>
        <w:keepLines w:val="0"/>
        <w:spacing w:before="240" w:lineRule="auto"/>
        <w:rPr>
          <w:rFonts w:ascii="Times New Roman" w:cs="Times New Roman" w:eastAsia="Times New Roman" w:hAnsi="Times New Roman"/>
          <w:b w:val="1"/>
          <w:bCs w:val="1"/>
          <w:sz w:val="34"/>
          <w:szCs w:val="34"/>
        </w:rPr>
      </w:pPr>
      <w:bookmarkStart w:colFirst="0" w:colLast="0" w:name="_eyvbcnmcnm09" w:id="8"/>
      <w:bookmarkEnd w:id="8"/>
      <w:r w:rsidDel="00000000" w:rsidR="00000000" w:rsidRPr="00000000">
        <w:rPr>
          <w:rFonts w:ascii="Times New Roman" w:cs="Times New Roman" w:eastAsia="Times New Roman" w:hAnsi="Times New Roman"/>
          <w:b w:val="1"/>
          <w:bCs w:val="1"/>
          <w:color w:val="000000"/>
          <w:sz w:val="34"/>
          <w:szCs w:val="34"/>
          <w:rtl w:val="0"/>
        </w:rPr>
        <w:t xml:space="preserve">2.1 Product Perspective</w:t>
      </w:r>
    </w:p>
    <w:p w:rsidR="00000000" w:rsidDel="00000000" w:rsidP="00000000" w:rsidRDefault="00000000" w:rsidRPr="00000000" w14:paraId="0000008C">
      <w:pPr>
        <w:pStyle w:val="Heading3"/>
        <w:keepNext/>
        <w:keepLines w:val="0"/>
        <w:spacing w:after="100" w:before="200" w:lineRule="auto"/>
        <w:rPr>
          <w:rFonts w:ascii="Times New Roman" w:cs="Times New Roman" w:eastAsia="Times New Roman" w:hAnsi="Times New Roman"/>
          <w:b w:val="1"/>
          <w:bCs w:val="1"/>
          <w:color w:val="2e5395"/>
          <w:sz w:val="23"/>
          <w:szCs w:val="23"/>
        </w:rPr>
      </w:pPr>
      <w:bookmarkStart w:colFirst="0" w:colLast="0" w:name="_4hli3pxwnm2f" w:id="9"/>
      <w:bookmarkEnd w:id="9"/>
      <w:r w:rsidDel="00000000" w:rsidR="00000000" w:rsidRPr="00000000">
        <w:rPr>
          <w:rFonts w:ascii="Times New Roman" w:cs="Times New Roman" w:eastAsia="Times New Roman" w:hAnsi="Times New Roman"/>
          <w:b w:val="1"/>
          <w:bCs w:val="1"/>
          <w:color w:val="000000"/>
          <w:sz w:val="23"/>
          <w:szCs w:val="23"/>
          <w:rtl w:val="0"/>
        </w:rPr>
        <w:t xml:space="preserve">2.1.1 System Context</w:t>
      </w:r>
    </w:p>
    <w:p w:rsidR="00000000" w:rsidDel="00000000" w:rsidP="00000000" w:rsidRDefault="00000000" w:rsidRPr="00000000" w14:paraId="0000008D">
      <w:pPr>
        <w:spacing w:after="200" w:line="276" w:lineRule="auto"/>
        <w:rPr>
          <w:rFonts w:ascii="Times New Roman" w:cs="Times New Roman" w:eastAsia="Times New Roman" w:hAnsi="Times New Roman"/>
        </w:rPr>
      </w:pPr>
      <w:r>
        <w:t xml:space="preserve">SportHub is a centralized system for one center. Five user roles use the web client. A Coach's CoachSpecialty set decides which Sports they may teach and whether they run PT, without adding a role. AI System is an optional external actor. Payment uses VNPay Sandbox/VNPay-QR; email supports OTP and Invoice/Paid/Refund notifications through a background/outbox flow.</w:t>
      </w:r>
    </w:p>
    <w:p w:rsidR="00000000" w:rsidDel="00000000" w:rsidP="00000000" w:rsidRDefault="00000000" w:rsidRPr="00000000" w14:paraId="0000008E">
      <w:pPr>
        <w:shd w:fill="f2f2f2" w:val="clear"/>
        <w:spacing w:after="120" w:before="80" w:line="276" w:lineRule="auto"/>
        <w:ind w:left="280" w:right="280" w:firstLine="0"/>
        <w:rPr>
          <w:rFonts w:ascii="Consolas" w:cs="Consolas" w:eastAsia="Consolas" w:hAnsi="Consolas"/>
          <w:color w:val="444444"/>
          <w:sz w:val="18"/>
          <w:szCs w:val="18"/>
        </w:rPr>
      </w:pPr>
      <w:r w:rsidDel="00000000" w:rsidR="00000000" w:rsidRPr="00000000">
        <w:rPr>
          <w:rFonts w:ascii="Consolas" w:cs="Consolas" w:eastAsia="Consolas" w:hAnsi="Consolas"/>
          <w:color w:val="444444"/>
          <w:sz w:val="18"/>
          <w:szCs w:val="18"/>
          <w:rtl w:val="0"/>
        </w:rPr>
        <w:t xml:space="preserve">Browser (Admin / Manager / Coach / Member / Receptionist) -&gt; Next.js/React -&gt; ASP.NET Core Web API -&gt; PostgreSQL</w:t>
        <w:br w:type="textWrapping"/>
        <w:t xml:space="preserve"> ASP.NET Core -&gt; IAiRecommendationService -&gt; AI System (optional)</w:t>
      </w:r>
    </w:p>
    <w:p w:rsidR="00000000" w:rsidDel="00000000" w:rsidP="00000000" w:rsidRDefault="00000000" w:rsidRPr="00000000" w14:paraId="0000008F">
      <w:pPr>
        <w:keepNext/>
        <w:spacing w:after="160" w:line="276" w:lineRule="auto"/>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090">
      <w:pPr>
        <w:pStyle w:val="Heading3"/>
        <w:keepNext/>
        <w:keepLines w:val="0"/>
        <w:spacing w:after="100" w:before="200" w:lineRule="auto"/>
        <w:rPr>
          <w:rFonts w:ascii="Times New Roman" w:cs="Times New Roman" w:eastAsia="Times New Roman" w:hAnsi="Times New Roman"/>
          <w:b w:val="1"/>
          <w:bCs w:val="1"/>
          <w:color w:val="2e5395"/>
          <w:sz w:val="23"/>
          <w:szCs w:val="23"/>
        </w:rPr>
      </w:pPr>
      <w:bookmarkStart w:colFirst="0" w:colLast="0" w:name="_z6wn3krcle4j" w:id="10"/>
      <w:bookmarkEnd w:id="10"/>
      <w:r w:rsidDel="00000000" w:rsidR="00000000" w:rsidRPr="00000000">
        <w:rPr>
          <w:rFonts w:ascii="Times New Roman" w:cs="Times New Roman" w:eastAsia="Times New Roman" w:hAnsi="Times New Roman"/>
          <w:b w:val="1"/>
          <w:bCs w:val="1"/>
          <w:color w:val="000000"/>
          <w:sz w:val="23"/>
          <w:szCs w:val="23"/>
          <w:rtl w:val="0"/>
        </w:rPr>
        <w:t xml:space="preserve">2.1.2 System Architecture</w:t>
      </w:r>
    </w:p>
    <w:p w:rsidR="00000000" w:rsidDel="00000000" w:rsidP="00000000" w:rsidRDefault="00000000" w:rsidRPr="00000000" w14:paraId="0000009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is an ASP.NET Core modular monolith, not a microservice. The code is separated into modules: Identity, Membership, Scheduling, Payment, Training, Reporting, AI Integration, and Audit. The MVP runs three containers: Frontend, Backend, and PostgreSQL. Redis, RabbitMQ, and Nginx are not required in the MVP.</w:t>
      </w:r>
      <w:r w:rsidDel="00000000" w:rsidR="00000000" w:rsidRPr="00000000">
        <w:rPr>
          <w:rFonts w:ascii="Times New Roman" w:hAnsi="Times New Roman"/>
          <w:rtl w:val="0"/>
        </w:rPr>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940"/>
        <w:gridCol w:w="4320"/>
        <w:tblGridChange w:id="0">
          <w:tblGrid>
            <w:gridCol w:w="2085"/>
            <w:gridCol w:w="2940"/>
            <w:gridCol w:w="43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2e5395" w:val="clear"/>
            <w:tcMar>
              <w:top w:w="80.0" w:type="dxa"/>
              <w:left w:w="100.0" w:type="dxa"/>
              <w:bottom w:w="80.0" w:type="dxa"/>
              <w:right w:w="100.0" w:type="dxa"/>
            </w:tcMar>
            <w:vAlign w:val="top"/>
          </w:tcPr>
          <w:p w:rsidR="00000000" w:rsidDel="00000000" w:rsidP="00000000" w:rsidRDefault="00000000" w:rsidRPr="00000000" w14:paraId="00000092">
            <w:pPr>
              <w:keepNext/>
              <w:ind w:left="0" w:right="0" w:firstLine="0"/>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8"/>
                <w:szCs w:val="19"/>
                <w:rtl w:val="0"/>
              </w:rPr>
              <w:t xml:space="preserve">Component</w:t>
            </w:r>
          </w:p>
        </w:tc>
        <w:tc>
          <w:tcPr>
            <w:tcBorders>
              <w:top w:color="000000" w:space="0" w:sz="6" w:val="single"/>
              <w:left w:color="000000" w:space="0" w:sz="0" w:val="nil"/>
              <w:bottom w:color="000000" w:space="0" w:sz="6" w:val="single"/>
              <w:right w:color="000000" w:space="0" w:sz="6" w:val="single"/>
            </w:tcBorders>
            <w:shd w:fill="2e5395" w:val="clear"/>
            <w:tcMar>
              <w:top w:w="80.0" w:type="dxa"/>
              <w:left w:w="100.0" w:type="dxa"/>
              <w:bottom w:w="80.0" w:type="dxa"/>
              <w:right w:w="100.0" w:type="dxa"/>
            </w:tcMar>
            <w:vAlign w:val="top"/>
          </w:tcPr>
          <w:p w:rsidR="00000000" w:rsidDel="00000000" w:rsidP="00000000" w:rsidRDefault="00000000" w:rsidRPr="00000000" w14:paraId="00000093">
            <w:pPr>
              <w:keepNext/>
              <w:ind w:left="0" w:right="0" w:firstLine="0"/>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8"/>
                <w:szCs w:val="19"/>
                <w:rtl w:val="0"/>
              </w:rPr>
              <w:t xml:space="preserve">Originally proposed</w:t>
            </w:r>
          </w:p>
        </w:tc>
        <w:tc>
          <w:tcPr>
            <w:tcBorders>
              <w:top w:color="000000" w:space="0" w:sz="6" w:val="single"/>
              <w:left w:color="000000" w:space="0" w:sz="0" w:val="nil"/>
              <w:bottom w:color="000000" w:space="0" w:sz="6" w:val="single"/>
              <w:right w:color="000000" w:space="0" w:sz="6" w:val="single"/>
            </w:tcBorders>
            <w:shd w:fill="2e5395" w:val="clear"/>
            <w:tcMar>
              <w:top w:w="80.0" w:type="dxa"/>
              <w:left w:w="100.0" w:type="dxa"/>
              <w:bottom w:w="80.0" w:type="dxa"/>
              <w:right w:w="100.0" w:type="dxa"/>
            </w:tcMar>
            <w:vAlign w:val="top"/>
          </w:tcPr>
          <w:p w:rsidR="00000000" w:rsidDel="00000000" w:rsidP="00000000" w:rsidRDefault="00000000" w:rsidRPr="00000000" w14:paraId="00000094">
            <w:pPr>
              <w:keepNext/>
              <w:ind w:left="0" w:right="0" w:firstLine="0"/>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8"/>
                <w:szCs w:val="19"/>
                <w:rtl w:val="0"/>
              </w:rPr>
              <w:t xml:space="preserve">MVP decision (current)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5">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AI Module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6">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Separate Python/FastAPI microservice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7">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In-process adapter in the backend (IAiRecommendationService) calling an LLM API or a temporary rule-based implementation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8">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Redis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9">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Cache &amp; session store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A">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Dropped for MVP — session/JWT validated directly, no shared cache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B">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RabbitMQ (Notification)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C">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Asynchronous message queue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D">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Dropped for MVP — a background job (Hangfire/Quartz.NET) plus an outbox table written in the same business transaction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E">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Nginx / API Gateway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9F">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Separate reverse proxy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0">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Dropped for MVP — ASP.NET Core (Kestrel) exposed directly over HTTPS</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1">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PostgreSQL + Docker</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2">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A3">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Unchanged — already the right call from the start</w:t>
            </w:r>
          </w:p>
        </w:tc>
      </w:tr>
    </w:tbl>
    <w:p w:rsidR="00000000" w:rsidDel="00000000" w:rsidP="00000000" w:rsidRDefault="00000000" w:rsidRPr="00000000" w14:paraId="000000A4">
      <w:pPr>
        <w:keepNext/>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5">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 the MVP runs as exactly three containers — one ASP.NET Core backend, one PostgreSQL database, one Next.js frontend — via docker-compose. The module build order the team is following is set out in Center-Management-System-Design-v3.md, Sections 3 and 13.</w:t>
      </w:r>
    </w:p>
    <w:p w:rsidR="00000000" w:rsidDel="00000000" w:rsidP="00000000" w:rsidRDefault="00000000" w:rsidRPr="00000000" w14:paraId="000000A6">
      <w:pPr>
        <w:pStyle w:val="Heading3"/>
        <w:keepNext/>
        <w:keepLines w:val="0"/>
        <w:spacing w:after="100" w:before="200" w:lineRule="auto"/>
        <w:rPr>
          <w:rFonts w:ascii="Times New Roman" w:cs="Times New Roman" w:eastAsia="Times New Roman" w:hAnsi="Times New Roman"/>
          <w:b w:val="1"/>
          <w:bCs w:val="1"/>
          <w:color w:val="2e5395"/>
          <w:sz w:val="23"/>
          <w:szCs w:val="23"/>
        </w:rPr>
      </w:pPr>
      <w:bookmarkStart w:colFirst="0" w:colLast="0" w:name="_vct831e8ojrn" w:id="11"/>
      <w:bookmarkEnd w:id="11"/>
      <w:r w:rsidDel="00000000" w:rsidR="00000000" w:rsidRPr="00000000">
        <w:rPr>
          <w:rFonts w:ascii="Times New Roman" w:cs="Times New Roman" w:eastAsia="Times New Roman" w:hAnsi="Times New Roman"/>
          <w:b w:val="1"/>
          <w:bCs w:val="1"/>
          <w:color w:val="000000"/>
          <w:sz w:val="23"/>
          <w:szCs w:val="23"/>
          <w:rtl w:val="0"/>
        </w:rPr>
        <w:t xml:space="preserve">2.1.3 External System Interaction</w:t>
      </w:r>
    </w:p>
    <w:p w:rsidR="00000000" w:rsidDel="00000000" w:rsidP="00000000" w:rsidRDefault="00000000" w:rsidRPr="00000000" w14:paraId="000000A7">
      <w:pPr>
        <w:spacing w:after="160" w:line="276" w:lineRule="auto"/>
        <w:rPr>
          <w:rFonts w:ascii="Times New Roman" w:cs="Times New Roman" w:eastAsia="Times New Roman" w:hAnsi="Times New Roman"/>
        </w:rPr>
      </w:pPr>
      <w:r>
        <w:rPr>
          <w:rFonts w:ascii="Times New Roman" w:cs="Times New Roman" w:eastAsia="Times New Roman" w:hAnsi="Times New Roman"/>
          <w:rtl w:val="0"/>
        </w:rPr>
        <w:t xml:space="preserve">The AI System is an external actor. SportHub sends only the input that the backend retrieves from MemberTrainingProfile, workout history and an Active Coach-Member relationship. Only a Coach (PT) with an Active relationship may request workout suggestions. AI provides suggestions and cannot modify Payment, Membership, Schedule or official Workout Plan data directly.</w:t>
      </w:r>
    </w:p>
    <w:p w:rsidR="00000000" w:rsidDel="00000000" w:rsidP="00000000" w:rsidRDefault="00000000" w:rsidRPr="00000000" w14:paraId="000000A8">
      <w:pPr>
        <w:pStyle w:val="Heading2"/>
        <w:keepNext/>
        <w:keepLines w:val="0"/>
        <w:spacing w:before="240" w:lineRule="auto"/>
        <w:rPr>
          <w:rFonts w:ascii="Times New Roman" w:cs="Times New Roman" w:eastAsia="Times New Roman" w:hAnsi="Times New Roman"/>
          <w:b w:val="1"/>
          <w:bCs w:val="1"/>
          <w:sz w:val="34"/>
          <w:szCs w:val="34"/>
        </w:rPr>
      </w:pPr>
      <w:bookmarkStart w:colFirst="0" w:colLast="0" w:name="_f0t30hfscl16" w:id="12"/>
      <w:bookmarkEnd w:id="12"/>
      <w:r w:rsidDel="00000000" w:rsidR="00000000" w:rsidRPr="00000000">
        <w:rPr>
          <w:rFonts w:ascii="Times New Roman" w:cs="Times New Roman" w:eastAsia="Times New Roman" w:hAnsi="Times New Roman"/>
          <w:b w:val="1"/>
          <w:bCs w:val="1"/>
          <w:color w:val="000000"/>
          <w:sz w:val="34"/>
          <w:szCs w:val="34"/>
          <w:rtl w:val="0"/>
        </w:rPr>
        <w:t xml:space="preserve">2.2 User Classes and Characteristics</w:t>
      </w:r>
    </w:p>
    <w:p w:rsidR="00000000" w:rsidDel="00000000" w:rsidP="00000000" w:rsidRDefault="00000000" w:rsidRPr="00000000" w14:paraId="000000A9">
      <w:pPr>
        <w:spacing w:after="160" w:line="276" w:lineRule="auto"/>
        <w:rPr>
          <w:rFonts w:ascii="Times New Roman" w:cs="Times New Roman" w:eastAsia="Times New Roman" w:hAnsi="Times New Roman"/>
        </w:rPr>
      </w:pPr>
      <w:r>
        <w:rPr>
          <w:rFonts w:ascii="Times New Roman" w:hAnsi="Times New Roman"/>
        </w:rPr>
        <w:t>Access is role-based across five human roles. AI System is an external actor, not a user role.</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620"/>
        <w:gridCol w:w="2490"/>
        <w:gridCol w:w="2505"/>
        <w:tblGridChange w:id="0">
          <w:tblGrid>
            <w:gridCol w:w="2250"/>
            <w:gridCol w:w="1620"/>
            <w:gridCol w:w="2490"/>
            <w:gridCol w:w="250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AA">
            <w:pPr>
              <w:keepNext/>
              <w:ind w:left="0" w:right="0" w:firstLine="0"/>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8"/>
                <w:szCs w:val="16"/>
                <w:rtl w:val="0"/>
              </w:rPr>
              <w:t xml:space="preserve">User class / Actor</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AB">
            <w:pPr>
              <w:keepNext/>
              <w:ind w:left="0" w:right="0" w:firstLine="0"/>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8"/>
                <w:szCs w:val="16"/>
                <w:rtl w:val="0"/>
              </w:rPr>
              <w:t xml:space="preserve">Mức kỹ thuật</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AC">
            <w:pPr>
              <w:keepNext/>
              <w:ind w:left="0" w:right="0" w:firstLine="0"/>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8"/>
                <w:szCs w:val="16"/>
                <w:rtl w:val="0"/>
              </w:rPr>
              <w:t xml:space="preserve">Tần suất &amp; bối cảnh</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AD">
            <w:pPr>
              <w:keepNext/>
              <w:ind w:left="0" w:right="0" w:firstLine="0"/>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8"/>
                <w:szCs w:val="16"/>
                <w:rtl w:val="0"/>
              </w:rPr>
              <w:t xml:space="preserve">Mối quan tâm chính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System Administrator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Khá/giỏi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ind w:left="0" w:right="0" w:firstLine="0"/>
              <w:rPr>
                <w:rFonts w:ascii="Times New Roman" w:cs="Times New Roman" w:eastAsia="Times New Roman" w:hAnsi="Times New Roman"/>
                <w:sz w:val="16"/>
                <w:szCs w:val="16"/>
              </w:rPr>
            </w:pPr>
            <w:r>
              <w:rPr>
                <w:rFonts w:ascii="Times New Roman" w:hAnsi="Times New Roman"/>
                <w:sz w:val="20"/>
              </w:rPr>
              <w:t>Không liên tục; khi tạo tài khoản nội bộ, khóa user; Audit theo SSOT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An toàn, phân quyền đúng, truy vết thay đổi.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Center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Khá</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Hàng ngày/tuần; desktop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Membership/class/PT operation; Payment exceptions, Refund approval and revenue.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ind w:left="0" w:right="0" w:firstLine="0"/>
              <w:rPr>
                <w:rFonts w:ascii="Times New Roman" w:cs="Times New Roman" w:eastAsia="Times New Roman" w:hAnsi="Times New Roman"/>
                <w:sz w:val="16"/>
                <w:szCs w:val="16"/>
              </w:rPr>
            </w:pPr>
            <w:r>
              <w:rPr>
                <w:rFonts w:ascii="Times New Roman" w:cs="Times New Roman" w:eastAsia="Times New Roman" w:hAnsi="Times New Roman"/>
                <w:sz w:val="20"/>
                <w:szCs w:val="16"/>
                <w:rtl w:val="0"/>
              </w:rPr>
              <w:t>Coach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ind w:left="0" w:right="0" w:firstLine="0"/>
              <w:rPr>
                <w:rFonts w:ascii="Times New Roman" w:cs="Times New Roman" w:eastAsia="Times New Roman" w:hAnsi="Times New Roman"/>
                <w:sz w:val="16"/>
                <w:szCs w:val="16"/>
              </w:rPr>
            </w:pPr>
            <w:r>
              <w:rPr>
                <w:rFonts w:ascii="Times New Roman" w:cs="Times New Roman" w:eastAsia="Times New Roman" w:hAnsi="Times New Roman"/>
                <w:sz w:val="20"/>
                <w:szCs w:val="16"/>
                <w:rtl w:val="0"/>
              </w:rPr>
              <w:t>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ind w:left="0" w:right="0" w:firstLine="0"/>
              <w:rPr>
                <w:rFonts w:ascii="Times New Roman" w:cs="Times New Roman" w:eastAsia="Times New Roman" w:hAnsi="Times New Roman"/>
                <w:sz w:val="16"/>
                <w:szCs w:val="16"/>
              </w:rPr>
            </w:pPr>
            <w:r>
              <w:rPr>
                <w:rFonts w:ascii="Times New Roman" w:cs="Times New Roman" w:eastAsia="Times New Roman" w:hAnsi="Times New Roman"/>
                <w:sz w:val="20"/>
                <w:szCs w:val="16"/>
                <w:rtl w:val="0"/>
              </w:rPr>
              <w:t>Theo lịch/session; tablet/laptop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ind w:left="0" w:right="0" w:firstLine="0"/>
              <w:rPr>
                <w:rFonts w:ascii="Times New Roman" w:cs="Times New Roman" w:eastAsia="Times New Roman" w:hAnsi="Times New Roman"/>
                <w:sz w:val="16"/>
                <w:szCs w:val="16"/>
              </w:rPr>
            </w:pPr>
            <w:r>
              <w:rPr>
                <w:rFonts w:ascii="Times New Roman" w:cs="Times New Roman" w:eastAsia="Times New Roman" w:hAnsi="Times New Roman"/>
                <w:sz w:val="20"/>
                <w:szCs w:val="16"/>
                <w:rtl w:val="0"/>
              </w:rPr>
              <w:t xml:space="preserve">Coach cần lịch lớp/buổi được giao và danh sách học viên của lớp; Coach (PT) cần thêm lịch PT, assigned members, plan/result và AI.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Phổ thông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Tự phục vụ trên mobile/desktop browser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Membership/class/PT self-service; VNPay payment, Invoice and Refund 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E">
            <w:pPr>
              <w:ind w:left="0" w:right="0" w:firstLine="0"/>
              <w:rPr>
                <w:rFonts w:ascii="Times New Roman" w:cs="Times New Roman" w:eastAsia="Times New Roman" w:hAnsi="Times New Roman"/>
                <w:sz w:val="16"/>
                <w:szCs w:val="16"/>
              </w:rPr>
            </w:pPr>
            <w:r>
              <w:rPr>
                <w:rFonts w:ascii="Times New Roman" w:cs="Times New Roman" w:eastAsia="Times New Roman" w:hAnsi="Times New Roman"/>
                <w:sz w:val="20"/>
                <w:szCs w:val="16"/>
                <w:rtl w:val="0"/>
              </w:rPr>
              <w:t>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F">
            <w:pPr>
              <w:ind w:left="0" w:right="0" w:firstLine="0"/>
              <w:rPr>
                <w:rFonts w:ascii="Times New Roman" w:cs="Times New Roman" w:eastAsia="Times New Roman" w:hAnsi="Times New Roman"/>
                <w:sz w:val="16"/>
                <w:szCs w:val="16"/>
              </w:rPr>
            </w:pPr>
            <w:r>
              <w:rPr>
                <w:rFonts w:ascii="Times New Roman" w:cs="Times New Roman" w:eastAsia="Times New Roman" w:hAnsi="Times New Roman"/>
                <w:sz w:val="20"/>
                <w:szCs w:val="16"/>
                <w:rtl w:val="0"/>
              </w:rPr>
              <w:t>Trung bình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0">
            <w:pPr>
              <w:ind w:left="0" w:right="0" w:firstLine="0"/>
              <w:rPr>
                <w:rFonts w:ascii="Times New Roman" w:cs="Times New Roman" w:eastAsia="Times New Roman" w:hAnsi="Times New Roman"/>
                <w:sz w:val="16"/>
                <w:szCs w:val="16"/>
              </w:rPr>
            </w:pPr>
            <w:r>
              <w:rPr>
                <w:rFonts w:ascii="Times New Roman" w:cs="Times New Roman" w:eastAsia="Times New Roman" w:hAnsi="Times New Roman"/>
                <w:sz w:val="20"/>
                <w:szCs w:val="16"/>
                <w:rtl w:val="0"/>
              </w:rPr>
              <w:t>Liên tục tại quầy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Walk-in, Gym check-in/out, điểm danh lớp cầu lông/bóng rổ, on-behalf checkout, reconciliation support và on-behalf Refund request.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AI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Hệ thống ngoài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Theo yêu cầu của Coach/Member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ind w:left="0" w:right="0" w:firstLine="0"/>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0"/>
                <w:szCs w:val="16"/>
                <w:rtl w:val="0"/>
              </w:rPr>
              <w:t xml:space="preserve">Nhận input tối thiểu cần thiết và trả output có cấu trúc; không có quyền nghiệp vụ.</w:t>
            </w:r>
          </w:p>
        </w:tc>
      </w:tr>
    </w:tbl>
    <w:p w:rsidR="00000000" w:rsidDel="00000000" w:rsidP="00000000" w:rsidRDefault="00000000" w:rsidRPr="00000000" w14:paraId="000000C6">
      <w:pPr>
        <w:keepNext/>
        <w:spacing w:after="160" w:line="276" w:lineRule="auto"/>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0C7">
      <w:pPr>
        <w:pStyle w:val="Heading2"/>
        <w:keepNext/>
        <w:keepLines w:val="0"/>
        <w:spacing w:before="240" w:lineRule="auto"/>
        <w:rPr>
          <w:rFonts w:ascii="Times New Roman" w:cs="Times New Roman" w:eastAsia="Times New Roman" w:hAnsi="Times New Roman"/>
          <w:b w:val="1"/>
          <w:bCs w:val="1"/>
          <w:sz w:val="34"/>
          <w:szCs w:val="34"/>
        </w:rPr>
      </w:pPr>
      <w:bookmarkStart w:colFirst="0" w:colLast="0" w:name="_kzvgxc1ksbs6" w:id="13"/>
      <w:bookmarkEnd w:id="13"/>
      <w:r w:rsidDel="00000000" w:rsidR="00000000" w:rsidRPr="00000000">
        <w:rPr>
          <w:rFonts w:ascii="Times New Roman" w:cs="Times New Roman" w:eastAsia="Times New Roman" w:hAnsi="Times New Roman"/>
          <w:b w:val="1"/>
          <w:bCs w:val="1"/>
          <w:color w:val="000000"/>
          <w:sz w:val="34"/>
          <w:szCs w:val="34"/>
          <w:rtl w:val="0"/>
        </w:rPr>
        <w:t xml:space="preserve">2.3 Operating Environment</w:t>
      </w:r>
    </w:p>
    <w:p w:rsidR="00000000" w:rsidDel="00000000" w:rsidP="00000000" w:rsidRDefault="00000000" w:rsidRPr="00000000" w14:paraId="000000C8">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Backend</w:t>
      </w:r>
      <w:r w:rsidDel="00000000" w:rsidR="00000000" w:rsidRPr="00000000">
        <w:rPr>
          <w:rFonts w:ascii="Times New Roman" w:cs="Times New Roman" w:eastAsia="Times New Roman" w:hAnsi="Times New Roman"/>
          <w:rtl w:val="0"/>
        </w:rPr>
        <w:t xml:space="preserve">: ASP.NET Core on .NET 10 (LTS), EF Core / NPGSQL.</w:t>
      </w:r>
    </w:p>
    <w:p w:rsidR="00000000" w:rsidDel="00000000" w:rsidP="00000000" w:rsidRDefault="00000000" w:rsidRPr="00000000" w14:paraId="000000C9">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Database</w:t>
      </w:r>
      <w:r w:rsidDel="00000000" w:rsidR="00000000" w:rsidRPr="00000000">
        <w:rPr>
          <w:rFonts w:ascii="Times New Roman" w:cs="Times New Roman" w:eastAsia="Times New Roman" w:hAnsi="Times New Roman"/>
          <w:rtl w:val="0"/>
        </w:rPr>
        <w:t xml:space="preserve">: PostgreSQL running in containers.</w:t>
      </w:r>
    </w:p>
    <w:p w:rsidR="00000000" w:rsidDel="00000000" w:rsidP="00000000" w:rsidRDefault="00000000" w:rsidRPr="00000000" w14:paraId="000000CA">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Frontend</w:t>
      </w:r>
      <w:r w:rsidDel="00000000" w:rsidR="00000000" w:rsidRPr="00000000">
        <w:rPr>
          <w:rFonts w:ascii="Times New Roman" w:cs="Times New Roman" w:eastAsia="Times New Roman" w:hAnsi="Times New Roman"/>
          <w:rtl w:val="0"/>
        </w:rPr>
        <w:t xml:space="preserve">: Next.js/React on Node.js; supports modern Chrome, Edge, and Firefox browsers.</w:t>
      </w:r>
    </w:p>
    <w:p w:rsidR="00000000" w:rsidDel="00000000" w:rsidP="00000000" w:rsidRDefault="00000000" w:rsidRPr="00000000" w14:paraId="000000CB">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Development</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iCs w:val="1"/>
          <w:rtl w:val="0"/>
        </w:rPr>
        <w:t xml:space="preserve">deployment baseline</w:t>
      </w:r>
      <w:r w:rsidDel="00000000" w:rsidR="00000000" w:rsidRPr="00000000">
        <w:rPr>
          <w:rFonts w:ascii="Times New Roman" w:cs="Times New Roman" w:eastAsia="Times New Roman" w:hAnsi="Times New Roman"/>
          <w:rtl w:val="0"/>
        </w:rPr>
        <w:t xml:space="preserve">: Docker-compose with 3 main services.</w:t>
      </w:r>
    </w:p>
    <w:p w:rsidR="00000000" w:rsidDel="00000000" w:rsidP="00000000" w:rsidRDefault="00000000" w:rsidRPr="00000000" w14:paraId="000000CC">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No offline mode</w:t>
      </w:r>
      <w:r w:rsidDel="00000000" w:rsidR="00000000" w:rsidRPr="00000000">
        <w:rPr>
          <w:rFonts w:ascii="Times New Roman" w:cs="Times New Roman" w:eastAsia="Times New Roman" w:hAnsi="Times New Roman"/>
          <w:rtl w:val="0"/>
        </w:rPr>
        <w:t xml:space="preserve">; clients need a network connection to the backend.</w:t>
      </w:r>
    </w:p>
    <w:p w:rsidR="00000000" w:rsidDel="00000000" w:rsidP="00000000" w:rsidRDefault="00000000" w:rsidRPr="00000000" w14:paraId="000000CD">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Flow 5/6 calls external AI, network access is required, and the credential/API key must be securely stored on the server.</w:t>
      </w:r>
    </w:p>
    <w:p w:rsidR="00000000" w:rsidDel="00000000" w:rsidP="00000000" w:rsidRDefault="00000000" w:rsidRPr="00000000" w14:paraId="000000CE">
      <w:pPr>
        <w:pStyle w:val="Heading2"/>
        <w:keepNext/>
        <w:keepLines w:val="0"/>
        <w:spacing w:before="240" w:lineRule="auto"/>
        <w:rPr>
          <w:rFonts w:ascii="Times New Roman" w:cs="Times New Roman" w:eastAsia="Times New Roman" w:hAnsi="Times New Roman"/>
          <w:b w:val="1"/>
          <w:bCs w:val="1"/>
          <w:sz w:val="34"/>
          <w:szCs w:val="34"/>
        </w:rPr>
      </w:pPr>
      <w:bookmarkStart w:colFirst="0" w:colLast="0" w:name="_y7o30tu7fmi7" w:id="14"/>
      <w:bookmarkEnd w:id="14"/>
      <w:r w:rsidDel="00000000" w:rsidR="00000000" w:rsidRPr="00000000">
        <w:rPr>
          <w:rFonts w:ascii="Times New Roman" w:cs="Times New Roman" w:eastAsia="Times New Roman" w:hAnsi="Times New Roman"/>
          <w:b w:val="1"/>
          <w:bCs w:val="1"/>
          <w:color w:val="000000"/>
          <w:sz w:val="34"/>
          <w:szCs w:val="34"/>
          <w:rtl w:val="0"/>
        </w:rPr>
        <w:t xml:space="preserve">2.4 Design and Implementation Constraints</w:t>
      </w:r>
    </w:p>
    <w:p w:rsidR="00000000" w:rsidDel="00000000" w:rsidP="00000000" w:rsidRDefault="00000000" w:rsidRPr="00000000" w14:paraId="000000CF">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binding constraints, not preferences — they come directly from the team's Source-of-Truth log and technical design. Code that departs from the "Decided" column below without first updating those documents is non-conformant:</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4125"/>
        <w:gridCol w:w="3225"/>
        <w:tblGridChange w:id="0">
          <w:tblGrid>
            <w:gridCol w:w="1980"/>
            <w:gridCol w:w="4125"/>
            <w:gridCol w:w="32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2e5395" w:val="clear"/>
            <w:tcMar>
              <w:top w:w="80.0" w:type="dxa"/>
              <w:left w:w="100.0" w:type="dxa"/>
              <w:bottom w:w="80.0" w:type="dxa"/>
              <w:right w:w="100.0" w:type="dxa"/>
            </w:tcMar>
            <w:vAlign w:val="top"/>
          </w:tcPr>
          <w:p w:rsidR="00000000" w:rsidDel="00000000" w:rsidP="00000000" w:rsidRDefault="00000000" w:rsidRPr="00000000" w14:paraId="000000D0">
            <w:pPr>
              <w:keepNext/>
              <w:ind w:left="0" w:right="0" w:firstLine="0"/>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8"/>
                <w:szCs w:val="19"/>
                <w:rtl w:val="0"/>
              </w:rPr>
              <w:t xml:space="preserve">Constraint area</w:t>
            </w:r>
          </w:p>
        </w:tc>
        <w:tc>
          <w:tcPr>
            <w:tcBorders>
              <w:top w:color="000000" w:space="0" w:sz="6" w:val="single"/>
              <w:left w:color="000000" w:space="0" w:sz="0" w:val="nil"/>
              <w:bottom w:color="000000" w:space="0" w:sz="6" w:val="single"/>
              <w:right w:color="000000" w:space="0" w:sz="6" w:val="single"/>
            </w:tcBorders>
            <w:shd w:fill="2e5395" w:val="clear"/>
            <w:tcMar>
              <w:top w:w="80.0" w:type="dxa"/>
              <w:left w:w="100.0" w:type="dxa"/>
              <w:bottom w:w="80.0" w:type="dxa"/>
              <w:right w:w="100.0" w:type="dxa"/>
            </w:tcMar>
            <w:vAlign w:val="top"/>
          </w:tcPr>
          <w:p w:rsidR="00000000" w:rsidDel="00000000" w:rsidP="00000000" w:rsidRDefault="00000000" w:rsidRPr="00000000" w14:paraId="000000D1">
            <w:pPr>
              <w:keepNext/>
              <w:ind w:left="0" w:right="0" w:firstLine="0"/>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8"/>
                <w:szCs w:val="19"/>
                <w:rtl w:val="0"/>
              </w:rPr>
              <w:t xml:space="preserve">Decided</w:t>
            </w:r>
          </w:p>
        </w:tc>
        <w:tc>
          <w:tcPr>
            <w:tcBorders>
              <w:top w:color="000000" w:space="0" w:sz="6" w:val="single"/>
              <w:left w:color="000000" w:space="0" w:sz="0" w:val="nil"/>
              <w:bottom w:color="000000" w:space="0" w:sz="6" w:val="single"/>
              <w:right w:color="000000" w:space="0" w:sz="6" w:val="single"/>
            </w:tcBorders>
            <w:shd w:fill="2e5395" w:val="clear"/>
            <w:tcMar>
              <w:top w:w="80.0" w:type="dxa"/>
              <w:left w:w="100.0" w:type="dxa"/>
              <w:bottom w:w="80.0" w:type="dxa"/>
              <w:right w:w="100.0" w:type="dxa"/>
            </w:tcMar>
            <w:vAlign w:val="top"/>
          </w:tcPr>
          <w:p w:rsidR="00000000" w:rsidDel="00000000" w:rsidP="00000000" w:rsidRDefault="00000000" w:rsidRPr="00000000" w14:paraId="000000D2">
            <w:pPr>
              <w:keepNext/>
              <w:ind w:left="0" w:right="0" w:firstLine="0"/>
              <w:rPr>
                <w:rFonts w:ascii="Times New Roman" w:cs="Times New Roman" w:eastAsia="Times New Roman" w:hAnsi="Times New Roman"/>
                <w:b w:val="1"/>
                <w:bCs w:val="1"/>
                <w:color w:val="ffffff"/>
                <w:sz w:val="19"/>
                <w:szCs w:val="19"/>
              </w:rPr>
            </w:pPr>
            <w:r w:rsidDel="00000000" w:rsidR="00000000" w:rsidRPr="00000000">
              <w:rPr>
                <w:rFonts w:ascii="Times New Roman" w:cs="Times New Roman" w:eastAsia="Times New Roman" w:hAnsi="Times New Roman"/>
                <w:b w:val="1"/>
                <w:bCs w:val="1"/>
                <w:color w:val="ffffff"/>
                <w:sz w:val="18"/>
                <w:szCs w:val="19"/>
                <w:rtl w:val="0"/>
              </w:rPr>
              <w:t xml:space="preserve">Still open (per 00-Source-of-Truth.md)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3">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Architecture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4">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ASP.NET Core modular monolith (API/Service/Repository), not microservices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5">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6">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Entity IDs</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pPr>
              <w:ind w:left="0" w:right="0" w:firstLine="0"/>
            </w:pPr>
            <w:r>
              <w:rPr>
                <w:rFonts w:ascii="Times New Roman" w:hAnsi="Times New Roman"/>
                <w:sz w:val="20"/>
              </w:rPr>
              <w:t>Catalog giữ int; nghiệp vụ giữ Guid; SystemSetting key string, theo SSOT §2.</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pPr>
              <w:ind w:left="0" w:right="0" w:firstLine="0"/>
            </w:pPr>
            <w:r>
              <w:rPr>
                <w:rFonts w:ascii="Times New Roman" w:hAnsi="Times New Roman"/>
                <w:sz w:val="20"/>
              </w:rPr>
              <w:t>Đã chốt 22/09/2026; xem SSOT.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9">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Money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A">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VND, stored as a whole-number decimal — never float/double; no currency symbol in the DB</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B">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C">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Time</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pPr>
              <w:ind w:left="0" w:right="0" w:firstLine="0"/>
            </w:pPr>
            <w:r>
              <w:rPr>
                <w:rFonts w:ascii="Times New Roman" w:hAnsi="Times New Roman"/>
                <w:sz w:val="20"/>
              </w:rPr>
              <w:t>Thời điểm UTC; FE hiển thị Asia/Ho_Chi_Minh. DateOnly nghiệp vụ tính ở backend theo ngày Việt Nam.</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pPr>
              <w:ind w:left="0" w:right="0" w:firstLine="0"/>
            </w:pPr>
            <w:r>
              <w:rPr>
                <w:rFonts w:ascii="Times New Roman" w:hAnsi="Times New Roman"/>
                <w:sz w:val="20"/>
              </w:rPr>
              <w:t>Đã chốt 22/09/2026; xem SSOT.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DF">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Naming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pPr>
              <w:ind w:left="0" w:right="0" w:firstLine="0"/>
            </w:pPr>
            <w:r>
              <w:rPr>
                <w:rFonts w:ascii="Times New Roman" w:hAnsi="Times New Roman"/>
                <w:sz w:val="20"/>
              </w:rPr>
              <w:t>JSON camelCase; API enum UPPER_SNAKE_CASE; JWT role PascalCase. Giữ representation DB hiện có.</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pPr>
              <w:ind w:left="0" w:right="0" w:firstLine="0"/>
            </w:pPr>
            <w:r>
              <w:rPr>
                <w:rFonts w:ascii="Times New Roman" w:hAnsi="Times New Roman"/>
                <w:sz w:val="20"/>
              </w:rPr>
              <w:t>Đã chốt 22/09/2026; xem SSOT.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2">
            <w:pPr>
              <w:ind w:left="0" w:right="0" w:firstLine="0"/>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20"/>
                <w:szCs w:val="19"/>
                <w:rtl w:val="0"/>
              </w:rPr>
              <w:t xml:space="preserve">Deletion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pPr>
              <w:ind w:left="0" w:right="0" w:firstLine="0"/>
            </w:pPr>
            <w:r>
              <w:rPr>
                <w:rFonts w:ascii="Times New Roman" w:hAnsi="Times New Roman"/>
                <w:sz w:val="20"/>
              </w:rPr>
              <w:t>Paid Invoice/Payment/Refund are retained; no hard delete or void after Paid.</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4">
            <w:pPr>
              <w:ind w:left="0" w:right="0" w:firstLine="0"/>
              <w:rPr>
                <w:rFonts w:ascii="Times New Roman" w:cs="Times New Roman" w:eastAsia="Times New Roman" w:hAnsi="Times New Roman"/>
                <w:sz w:val="19"/>
                <w:szCs w:val="19"/>
              </w:rPr>
            </w:pPr>
            <w:r>
              <w:rPr>
                <w:rFonts w:ascii="Times New Roman" w:cs="Times New Roman" w:eastAsia="Times New Roman" w:hAnsi="Times New Roman"/>
                <w:sz w:val="20"/>
                <w:szCs w:val="19"/>
                <w:rtl w:val="0"/>
              </w:rPr>
              <w:t>Soft-delete details for unrelated entities remain open.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5">
            <w:pPr>
              <w:ind w:left="0" w:right="0" w:firstLine="0"/>
              <w:rPr>
                <w:rFonts w:ascii="Times New Roman" w:cs="Times New Roman" w:eastAsia="Times New Roman" w:hAnsi="Times New Roman"/>
                <w:sz w:val="19"/>
                <w:szCs w:val="19"/>
              </w:rPr>
            </w:pPr>
            <w:r w:rsidDel="00000000" w:rsidR="00000000" w:rsidRPr="00000000">
              <w:rPr>
                <w:rFonts w:ascii="Times New Roman" w:hAnsi="Times New Roman"/>
                <w:sz w:val="20"/>
                <w:szCs w:val="17"/>
                <w:rtl w:val="0"/>
              </w:rPr>
              <w:t xml:space="preserve">RBAC revision</w:t>
            </w:r>
            <w:r w:rsidDel="00000000" w:rsidR="00000000" w:rsidRPr="00000000">
              <w:rPr>
                <w:rFonts w:ascii="Times New Roman" w:cs="Times New Roman" w:eastAsia="Times New Roman" w:hAnsi="Times New Roman"/>
                <w:sz w:val="20"/>
                <w:szCs w:val="19"/>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6">
            <w:pPr>
              <w:ind w:left="0" w:right="0" w:firstLine="0"/>
              <w:rPr>
                <w:rFonts w:ascii="Times New Roman" w:cs="Times New Roman" w:eastAsia="Times New Roman" w:hAnsi="Times New Roman"/>
                <w:sz w:val="19"/>
                <w:szCs w:val="19"/>
              </w:rPr>
            </w:pPr>
            <w:r w:rsidDel="00000000" w:rsidR="00000000" w:rsidRPr="00000000">
              <w:rPr>
                <w:rFonts w:ascii="Times New Roman" w:hAnsi="Times New Roman"/>
                <w:sz w:val="20"/>
                <w:szCs w:val="17"/>
                <w:rtl w:val="0"/>
              </w:rPr>
              <w:t xml:space="preserve">ROLES phải bổ sung ADMIN. AI System không thêm vào ROLES.</w:t>
            </w:r>
            <w:r w:rsidDel="00000000" w:rsidR="00000000" w:rsidRPr="00000000">
              <w:rPr>
                <w:rFonts w:ascii="Times New Roman" w:cs="Times New Roman" w:eastAsia="Times New Roman" w:hAnsi="Times New Roman"/>
                <w:sz w:val="20"/>
                <w:szCs w:val="19"/>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7">
            <w:pPr>
              <w:ind w:left="0" w:right="0" w:firstLine="0"/>
              <w:rPr>
                <w:rFonts w:ascii="Times New Roman" w:cs="Times New Roman" w:eastAsia="Times New Roman" w:hAnsi="Times New Roman"/>
                <w:sz w:val="19"/>
                <w:szCs w:val="19"/>
              </w:rPr>
            </w:pPr>
            <w:r w:rsidDel="00000000" w:rsidR="00000000" w:rsidRPr="00000000">
              <w:rPr>
                <w:rFonts w:ascii="Times New Roman" w:hAnsi="Times New Roman"/>
                <w:sz w:val="20"/>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8">
            <w:pPr>
              <w:ind w:left="0" w:right="0" w:firstLine="0"/>
              <w:rPr>
                <w:rFonts w:ascii="Times New Roman" w:cs="Times New Roman" w:eastAsia="Times New Roman" w:hAnsi="Times New Roman"/>
                <w:sz w:val="19"/>
                <w:szCs w:val="19"/>
              </w:rPr>
            </w:pPr>
            <w:r w:rsidDel="00000000" w:rsidR="00000000" w:rsidRPr="00000000">
              <w:rPr>
                <w:rFonts w:ascii="Times New Roman" w:hAnsi="Times New Roman"/>
                <w:sz w:val="20"/>
                <w:szCs w:val="17"/>
                <w:rtl w:val="0"/>
              </w:rPr>
              <w:t xml:space="preserve">Admin boundary</w:t>
            </w:r>
            <w:r w:rsidDel="00000000" w:rsidR="00000000" w:rsidRPr="00000000">
              <w:rPr>
                <w:rFonts w:ascii="Times New Roman" w:cs="Times New Roman" w:eastAsia="Times New Roman" w:hAnsi="Times New Roman"/>
                <w:sz w:val="20"/>
                <w:szCs w:val="19"/>
                <w:rtl w:val="0"/>
              </w:rPr>
              <w:t xml:space="preserve"> </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pPr>
              <w:ind w:left="0" w:right="0" w:firstLine="0"/>
            </w:pPr>
            <w:r>
              <w:rPr>
                <w:rFonts w:ascii="Times New Roman" w:hAnsi="Times New Roman"/>
                <w:sz w:val="20"/>
              </w:rPr>
              <w:t>Admin quản lý identity/role/status. Manager xem Audit, báo cáo và cấu hình; quyền Admin ngoài identity chưa được mở rộng.</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A">
            <w:pPr>
              <w:ind w:left="0" w:right="0" w:firstLine="0"/>
              <w:rPr>
                <w:rFonts w:ascii="Times New Roman" w:cs="Times New Roman" w:eastAsia="Times New Roman" w:hAnsi="Times New Roman"/>
                <w:sz w:val="19"/>
                <w:szCs w:val="19"/>
              </w:rPr>
            </w:pPr>
            <w:r w:rsidDel="00000000" w:rsidR="00000000" w:rsidRPr="00000000">
              <w:rPr>
                <w:rFonts w:ascii="Times New Roman" w:hAnsi="Times New Roman"/>
                <w:sz w:val="20"/>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B">
            <w:pPr>
              <w:ind w:left="0" w:right="0" w:firstLine="0"/>
              <w:rPr>
                <w:rFonts w:ascii="Times New Roman" w:cs="Times New Roman" w:eastAsia="Times New Roman" w:hAnsi="Times New Roman"/>
                <w:sz w:val="19"/>
                <w:szCs w:val="19"/>
              </w:rPr>
            </w:pPr>
            <w:r>
              <w:rPr>
                <w:rFonts w:ascii="Times New Roman" w:hAnsi="Times New Roman"/>
                <w:sz w:val="20"/>
                <w:szCs w:val="17"/>
                <w:rtl w:val="0"/>
              </w:rPr>
              <w:t>AI boundary</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C">
            <w:pPr>
              <w:ind w:left="0" w:right="0" w:firstLine="0"/>
              <w:rPr>
                <w:rFonts w:ascii="Times New Roman" w:cs="Times New Roman" w:eastAsia="Times New Roman" w:hAnsi="Times New Roman"/>
                <w:sz w:val="19"/>
                <w:szCs w:val="19"/>
              </w:rPr>
            </w:pPr>
            <w:r>
              <w:rPr>
                <w:rFonts w:ascii="Times New Roman" w:hAnsi="Times New Roman"/>
                <w:sz w:val="20"/>
                <w:szCs w:val="17"/>
                <w:rtl w:val="0"/>
              </w:rPr>
              <w:t xml:space="preserve">AI output là suggestion; chỉ Coach (PT) có quan hệ huấn luyện Active được gọi workout suggestion và lưu official plan sau khi review.</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D">
            <w:pPr>
              <w:ind w:left="0" w:right="0" w:firstLine="0"/>
              <w:rPr>
                <w:rFonts w:ascii="Times New Roman" w:cs="Times New Roman" w:eastAsia="Times New Roman" w:hAnsi="Times New Roman"/>
                <w:sz w:val="19"/>
                <w:szCs w:val="19"/>
              </w:rPr>
            </w:pPr>
            <w:r>
              <w:rPr>
                <w:rFonts w:ascii="Times New Roman" w:hAnsi="Times New Roman"/>
                <w:sz w:val="20"/>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B">
            <w:pPr>
              <w:ind w:left="0" w:right="0" w:firstLine="0"/>
              <w:rPr>
                <w:rFonts w:ascii="Times New Roman" w:cs="Times New Roman" w:eastAsia="Times New Roman" w:hAnsi="Times New Roman"/>
                <w:sz w:val="19"/>
                <w:szCs w:val="19"/>
              </w:rPr>
            </w:pPr>
            <w:r>
              <w:rPr>
                <w:rFonts w:ascii="Times New Roman" w:hAnsi="Times New Roman"/>
                <w:sz w:val="20"/>
                <w:szCs w:val="17"/>
                <w:rtl w:val="0"/>
              </w:rPr>
              <w:t>Coach specialization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C">
            <w:pPr>
              <w:ind w:left="0" w:right="0" w:firstLine="0"/>
              <w:rPr>
                <w:rFonts w:ascii="Times New Roman" w:cs="Times New Roman" w:eastAsia="Times New Roman" w:hAnsi="Times New Roman"/>
                <w:sz w:val="19"/>
                <w:szCs w:val="19"/>
              </w:rPr>
            </w:pPr>
            <w:r>
              <w:rPr>
                <w:rFonts w:ascii="Times New Roman" w:hAnsi="Times New Roman"/>
                <w:sz w:val="20"/>
                <w:szCs w:val="17"/>
                <w:rtl w:val="0"/>
              </w:rPr>
              <w:t xml:space="preserve">Giữ một UserRole Coach; mỗi Coach có ít nhất một CoachSpecialty liên kết Sport (BR-96), thay cho CoachCategory cũ. Backend kiểm tra role, specialty khớp Sport và ownership/quan hệ Active; tách page/ẩn menu không thay thế authorization.</w:t>
            </w:r>
          </w:p>
        </w:tc>
        <w:tc>
          <w:tcPr>
            <w:tcBorders>
              <w:top w:color="000000" w:space="0" w:sz="0" w:val="nil"/>
              <w:left w:color="000000" w:space="0" w:sz="0" w:val="nil"/>
              <w:bottom w:color="000000" w:space="0" w:sz="6" w:val="single"/>
              <w:right w:color="000000" w:space="0" w:sz="6" w:val="single"/>
            </w:tcBorders>
            <w:tcMar>
              <w:top w:w="80.0" w:type="dxa"/>
              <w:left w:w="100.0" w:type="dxa"/>
              <w:bottom w:w="80.0" w:type="dxa"/>
              <w:right w:w="100.0" w:type="dxa"/>
            </w:tcMar>
            <w:vAlign w:val="top"/>
          </w:tcPr>
          <w:p w:rsidR="00000000" w:rsidDel="00000000" w:rsidP="00000000" w:rsidRDefault="00000000" w:rsidRPr="00000000" w14:paraId="000000ED">
            <w:pPr>
              <w:ind w:left="0" w:right="0" w:firstLine="0"/>
              <w:rPr>
                <w:rFonts w:ascii="Times New Roman" w:cs="Times New Roman" w:eastAsia="Times New Roman" w:hAnsi="Times New Roman"/>
                <w:sz w:val="19"/>
                <w:szCs w:val="19"/>
              </w:rPr>
            </w:pPr>
            <w:r>
              <w:rPr>
                <w:rFonts w:ascii="Times New Roman" w:hAnsi="Times New Roman"/>
                <w:sz w:val="20"/>
                <w:rtl w:val="0"/>
              </w:rPr>
              <w:t>Cách vô hiệu hóa CoachProfile khi đổi role và entity PT session/result còn được theo dõi trong SSOT §7.</w:t>
            </w:r>
          </w:p>
        </w:tc>
      </w:tr>
    </w:tbl>
    <w:p w:rsidR="00000000" w:rsidDel="00000000" w:rsidP="00000000" w:rsidRDefault="00000000" w:rsidRPr="00000000" w14:paraId="000000EE">
      <w:pPr>
        <w:keepNext/>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spacing w:after="160" w:line="276" w:lineRule="auto"/>
        <w:rPr>
          <w:rFonts w:ascii="Times New Roman" w:cs="Times New Roman" w:eastAsia="Times New Roman" w:hAnsi="Times New Roman"/>
        </w:rPr>
      </w:pPr>
      <w:r>
        <w:t>Correctness-critical constraints include case-insensitive unique Email, OTP controls, atomic Capacity reservation, Membership/PT validity, Coach category and ownership checks, unique gateway references, at most one successful Payment per Invoice, idempotent IPN/QueryDR, transactional fulfillment and cash-basis revenue.</w:t>
      </w:r>
    </w:p>
    <w:p w:rsidR="00000000" w:rsidDel="00000000" w:rsidP="00000000" w:rsidRDefault="00000000" w:rsidRPr="00000000" w14:paraId="000000F0">
      <w:pPr>
        <w:pStyle w:val="Heading2"/>
        <w:keepNext/>
        <w:keepLines w:val="0"/>
        <w:spacing w:before="240" w:lineRule="auto"/>
        <w:rPr>
          <w:rFonts w:ascii="Times New Roman" w:cs="Times New Roman" w:eastAsia="Times New Roman" w:hAnsi="Times New Roman"/>
          <w:b w:val="1"/>
          <w:bCs w:val="1"/>
          <w:sz w:val="34"/>
          <w:szCs w:val="34"/>
        </w:rPr>
      </w:pPr>
      <w:bookmarkStart w:colFirst="0" w:colLast="0" w:name="_2nx93pcgazdz" w:id="15"/>
      <w:bookmarkEnd w:id="15"/>
      <w:r w:rsidDel="00000000" w:rsidR="00000000" w:rsidRPr="00000000">
        <w:rPr>
          <w:rFonts w:ascii="Times New Roman" w:cs="Times New Roman" w:eastAsia="Times New Roman" w:hAnsi="Times New Roman"/>
          <w:b w:val="1"/>
          <w:bCs w:val="1"/>
          <w:color w:val="000000"/>
          <w:sz w:val="34"/>
          <w:szCs w:val="34"/>
          <w:rtl w:val="0"/>
        </w:rPr>
        <w:t xml:space="preserve">2.5 Assumptions and Dependencies</w:t>
      </w:r>
    </w:p>
    <w:p w:rsidR="00000000" w:rsidDel="00000000" w:rsidP="00000000" w:rsidRDefault="00000000" w:rsidRPr="00000000" w14:paraId="000000F1">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Assumptions:</w:t>
      </w:r>
    </w:p>
    <w:p w:rsidR="00000000" w:rsidDel="00000000" w:rsidP="00000000" w:rsidRDefault="00000000" w:rsidRPr="00000000" w14:paraId="000000F2">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system serves a single sports/fitness center; multi-center/multi-tenant support is out of scope, not merely deferred.</w:t>
      </w:r>
    </w:p>
    <w:p w:rsidR="00000000" w:rsidDel="00000000" w:rsidP="00000000" w:rsidRDefault="00000000" w:rsidRPr="00000000" w14:paraId="000000F3">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Staff (Manager, Coach, Receptionist) have basic computer literacy and a work device with a modern browser.</w:t>
      </w:r>
    </w:p>
    <w:p w:rsidR="00000000" w:rsidDel="00000000" w:rsidP="00000000" w:rsidRDefault="00000000" w:rsidRPr="00000000" w14:paraId="000000F4">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Members have their own device with a modern browser and internet access; no native mobile app is assumed or provided.</w:t>
      </w:r>
    </w:p>
    <w:p w:rsidR="00000000" w:rsidDel="00000000" w:rsidP="00000000" w:rsidRDefault="00000000" w:rsidRPr="00000000" w14:paraId="000000F5">
      <w:pPr>
        <w:spacing w:after="80" w:line="276" w:lineRule="auto"/>
        <w:ind w:left="720" w:firstLine="0"/>
        <w:rPr>
          <w:rFonts w:ascii="Times New Roman" w:cs="Times New Roman" w:eastAsia="Times New Roman" w:hAnsi="Times New Roman"/>
        </w:rPr>
      </w:pPr>
      <w:r>
        <w:t>Payment is full VND transfer through VNPay-QR only. Deposits, installments, underpayment, overpayment and staff-marked success are not supported.</w:t>
      </w:r>
    </w:p>
    <w:p w:rsidR="00000000" w:rsidDel="00000000" w:rsidP="00000000" w:rsidRDefault="00000000" w:rsidRPr="00000000" w14:paraId="000000F6">
      <w:pPr>
        <w:spacing w:after="80" w:line="276" w:lineRule="auto"/>
        <w:ind w:left="720" w:firstLine="0"/>
        <w:rPr>
          <w:rFonts w:ascii="Times New Roman" w:cs="Times New Roman" w:eastAsia="Times New Roman" w:hAnsi="Times New Roman"/>
        </w:rPr>
      </w:pPr>
      <w:r>
        <w:rPr>
          <w:rFonts w:ascii="Times New Roman" w:cs="Times New Roman" w:eastAsia="Times New Roman" w:hAnsi="Times New Roman"/>
          <w:rtl w:val="0"/>
        </w:rPr>
        <w:t>●       In-app notifications are delivered when persisted. OTP and Invoice/Paid/Refund email use the configured provider through an outbox/background job; SMS remains out of scope.</w:t>
      </w:r>
    </w:p>
    <w:p w:rsidR="00000000" w:rsidDel="00000000" w:rsidP="00000000" w:rsidRDefault="00000000" w:rsidRPr="00000000" w14:paraId="000000F7">
      <w:pPr>
        <w:spacing w:after="16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Dependencies:</w:t>
      </w:r>
    </w:p>
    <w:p w:rsidR="00000000" w:rsidDel="00000000" w:rsidP="00000000" w:rsidRDefault="00000000" w:rsidRPr="00000000" w14:paraId="000000F8">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PostgreSQL availability (via Docker) — the system cannot run without its database.</w:t>
      </w:r>
    </w:p>
    <w:p w:rsidR="00000000" w:rsidDel="00000000" w:rsidP="00000000" w:rsidRDefault="00000000" w:rsidRPr="00000000" w14:paraId="000000F9">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.NET 10 runtime and its NuGet packages (EF Core, Npgsql, JWT Bearer, Swashbuckle) remaining supported; the team already migrated off .NET 8/9 ahead of their end-of-life.</w:t>
      </w:r>
    </w:p>
    <w:p w:rsidR="00000000" w:rsidDel="00000000" w:rsidP="00000000" w:rsidRDefault="00000000" w:rsidRPr="00000000" w14:paraId="000000FA">
      <w:pPr>
        <w:spacing w:after="8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Node.js for the Next.js frontend.</w:t>
      </w:r>
    </w:p>
    <w:p w:rsidR="00000000" w:rsidDel="00000000" w:rsidP="00000000" w:rsidRDefault="00000000" w:rsidRPr="00000000" w14:paraId="000000FB">
      <w:pPr>
        <w:spacing w:after="80" w:line="276" w:lineRule="auto"/>
        <w:ind w:left="720" w:firstLine="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If Flow 5 uses an external LLM provider rather than a rule-based fallback, the system depends on that provider's availability, latency, and API access — its only external service dependency, isolated behind IAiRecommendationService.</w:t>
      </w:r>
      <w:r w:rsidDel="00000000" w:rsidR="00000000" w:rsidRPr="00000000">
        <w:rPr>
          <w:rFonts w:ascii="Times New Roman" w:hAnsi="Times New Roman"/>
          <w:rtl w:val="0"/>
        </w:rPr>
      </w:r>
    </w:p>
    <w:p w:rsidR="00000000" w:rsidDel="00000000" w:rsidP="00000000" w:rsidRDefault="00000000" w:rsidRPr="00000000" w14:paraId="000000FC">
      <w:pPr>
        <w:pStyle w:val="Heading1"/>
        <w:keepNext/>
        <w:keepLines w:val="0"/>
        <w:spacing w:after="160" w:before="320" w:line="276" w:lineRule="auto"/>
        <w:rPr>
          <w:rFonts w:ascii="Times New Roman" w:cs="Times New Roman" w:eastAsia="Times New Roman" w:hAnsi="Times New Roman"/>
        </w:rPr>
      </w:pPr>
      <w:bookmarkStart w:colFirst="0" w:colLast="0" w:name="_euntuua4zg16" w:id="16"/>
      <w:bookmarkEnd w:id="16"/>
      <w:r w:rsidDel="00000000" w:rsidR="00000000" w:rsidRPr="00000000">
        <w:rPr>
          <w:rFonts w:ascii="Times New Roman" w:cs="Times New Roman" w:eastAsia="Times New Roman" w:hAnsi="Times New Roman"/>
          <w:b w:val="1"/>
          <w:bCs w:val="1"/>
          <w:color w:val="000000"/>
          <w:sz w:val="34"/>
          <w:szCs w:val="34"/>
          <w:rtl w:val="0"/>
        </w:rPr>
        <w:t xml:space="preserve">3.  System Features</w:t>
      </w:r>
      <w:r w:rsidDel="00000000" w:rsidR="00000000" w:rsidRPr="00000000">
        <w:rPr>
          <w:rFonts w:ascii="Times New Roman" w:hAnsi="Times New Roman"/>
          <w:color w:val="000000"/>
          <w:rtl w:val="0"/>
        </w:rPr>
      </w:r>
    </w:p>
    <w:p w:rsidR="00000000" w:rsidDel="00000000" w:rsidP="00000000" w:rsidRDefault="00000000" w:rsidRPr="00000000" w14:paraId="000000FD">
      <w:pPr>
        <w:keepNext/>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Business Rules //An</w:t>
      </w:r>
    </w:p>
    <w:p w:rsidR="00000000" w:rsidDel="00000000" w:rsidP="00000000" w:rsidRDefault="00000000" w:rsidRPr="00000000" w14:paraId="000000FE">
      <w:pPr>
        <w:keepNext/>
        <w:spacing w:after="240" w:before="240" w:lineRule="auto"/>
        <w:rPr>
          <w:rFonts w:ascii="Times New Roman" w:cs="Times New Roman" w:eastAsia="Times New Roman" w:hAnsi="Times New Roman"/>
        </w:rPr>
      </w:pPr>
      <w:r w:rsidDel="00000000" w:rsidR="00000000" w:rsidRPr="00000000">
        <w:rPr>
          <w:rFonts w:ascii="Times New Roman" w:hAnsi="Times New Roman"/>
          <w:rtl w:val="0"/>
        </w:rPr>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6975"/>
        <w:tblGridChange w:id="0">
          <w:tblGrid>
            <w:gridCol w:w="1890"/>
            <w:gridCol w:w="697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0FF">
            <w:pPr>
              <w:keepNext/>
              <w:ind w:left="0" w:right="0" w:firstLine="0"/>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8"/>
                <w:szCs w:val="16"/>
                <w:rtl w:val="0"/>
              </w:rPr>
              <w:t>Rule</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00">
            <w:pPr>
              <w:keepNext/>
              <w:ind w:left="0" w:right="0" w:firstLine="0"/>
              <w:rPr>
                <w:rFonts w:ascii="Times New Roman" w:cs="Times New Roman" w:eastAsia="Times New Roman" w:hAnsi="Times New Roman"/>
                <w:b w:val="1"/>
                <w:bCs w:val="1"/>
                <w:color w:val="ffffff"/>
                <w:sz w:val="16"/>
                <w:szCs w:val="16"/>
              </w:rPr>
            </w:pPr>
            <w:r w:rsidDel="00000000" w:rsidR="00000000" w:rsidRPr="00000000">
              <w:rPr>
                <w:rFonts w:ascii="Times New Roman" w:cs="Times New Roman" w:eastAsia="Times New Roman" w:hAnsi="Times New Roman"/>
                <w:b w:val="1"/>
                <w:bCs w:val="1"/>
                <w:color w:val="ffffff"/>
                <w:sz w:val="18"/>
                <w:szCs w:val="16"/>
                <w:rtl w:val="0"/>
              </w:rPr>
              <w:t xml:space="preserve">Ý nghĩa trong SRS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BR-9/10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Membership 1/3/6/12 months; StartDate/EndDate inclusive; calendar-date formula; rights only while Active.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BR-11/65/66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PT is paid separately; checkout requires Active Membership; early renewal creates a new Membership; carry-over follows BR-65/66.</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BR-12–15/51/67/68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Khóa cầu lông/bóng rổ nhiều buổi; cấu hình thời lượng/sĩ số theo môn, Coach theo chuyên môn; Draft → Published → InProgress → Completed/Cancelled.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BR-16–19/50/69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Ghi danh cả khóa sau checkout/giữ chỗ/thanh toán; độc lập Membership Gym; không dùng hạn mức ngày hoặc hủy trước 30 phút của booking theo buổi.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BR-20–22/53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Receptionist ghi Present/Absent cho lớp nhóm theo Enrollment/Session; PT xử lý No-show riêng, không có booking restriction lớp nhóm.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BR-70–77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PT is 1:1, 90 minutes, quota-based without weekly cap; includes validity, Coach conflict/change and cancel/reschedule/late rules.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BR-78/79–95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OTP/Google onboarding; invoice snapshot; split payment điểm + VNPay; backend verify; atomic fulfillment/reconciliation; refund theo item bằng điểm.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BR-23/24/61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Training access and result recording remain subject to the assigned Coach/relationship and valid booking rules.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AI workout suggestions require profile/history inputs and Coach review.</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Email remains unique case-insensitively.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Active Membership allows unlimited Gym use; Receptionist records check-in/check-out; no class booking or session-credit deduction.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Dời/hủy buổi lớp với phương án bù phù hợp, kiểm occupancy và thông báo; sự cố cần preview/recheck trước resolve.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Admin revision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System Administrator owns identity/role/status operations; no implicit business permissions.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BR-96–101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Coach có nhiều chuyên môn theo môn; PT thuộc Gym. Coach PT quản lý tập luyện được phân công; Receptionist điểm danh lớp; payroll ngoài phạm vi.</w:t>
            </w:r>
          </w:p>
        </w:tc>
      </w:tr>
    </w:tbl>
    <w:p w:rsidR="00000000" w:rsidDel="00000000" w:rsidP="00000000" w:rsidRDefault="00000000" w:rsidRPr="00000000" w14:paraId="0000011B">
      <w:pPr>
        <w:spacing w:after="240" w:before="240" w:lineRule="auto"/>
        <w:rPr>
          <w:rFonts w:ascii="Times New Roman" w:cs="Times New Roman" w:eastAsia="Times New Roman" w:hAnsi="Times New Roman"/>
          <w:b w:val="1"/>
          <w:bCs w:val="1"/>
        </w:rPr>
      </w:pPr>
      <w:r>
        <w:t>Chi tiết đầy đủ: Business Rules; các dòng trên chỉ là tóm tắt truy vết.</w:t>
      </w:r>
    </w:p>
    <w:p w:rsidR="00000000" w:rsidDel="00000000" w:rsidP="00000000" w:rsidRDefault="00000000" w:rsidRPr="00000000" w14:paraId="0000011C">
      <w:pPr>
        <w:keepNext/>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Use Case Diagram //Hào</w:t>
      </w:r>
    </w:p>
    <w:p w:rsidR="00000000" w:rsidDel="00000000" w:rsidP="00000000" w:rsidRDefault="00000000" w:rsidRPr="00000000" w14:paraId="0000011D">
      <w:pPr>
        <w:keepNext/>
        <w:spacing w:after="240" w:before="240" w:lineRule="auto"/>
        <w:rPr>
          <w:rFonts w:ascii="Times New Roman" w:cs="Times New Roman" w:eastAsia="Times New Roman" w:hAnsi="Times New Roman"/>
        </w:rPr>
      </w:pPr>
      <w:r w:rsidDel="00000000" w:rsidR="00000000" w:rsidRPr="00000000">
        <w:rPr>
          <w:rFonts w:ascii="Times New Roman" w:hAnsi="Times New Roman"/>
          <w:rtl w:val="0"/>
        </w:rPr>
      </w:r>
    </w:p>
    <w:tbl>
      <w:tblPr>
        <w:tblStyle w:val="Table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3315"/>
        <w:gridCol w:w="2685"/>
        <w:gridCol w:w="1710"/>
        <w:tblGridChange w:id="0">
          <w:tblGrid>
            <w:gridCol w:w="1170"/>
            <w:gridCol w:w="3315"/>
            <w:gridCol w:w="2685"/>
            <w:gridCol w:w="171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1E">
            <w:pPr>
              <w:keepNext/>
              <w:ind w:left="0" w:right="0" w:firstLine="0"/>
              <w:rPr>
                <w:rFonts w:ascii="Times New Roman" w:cs="Times New Roman" w:eastAsia="Times New Roman" w:hAnsi="Times New Roman"/>
                <w:b w:val="1"/>
                <w:bCs w:val="1"/>
                <w:color w:val="ffffff"/>
                <w:sz w:val="15"/>
                <w:szCs w:val="15"/>
              </w:rPr>
            </w:pPr>
            <w:r w:rsidDel="00000000" w:rsidR="00000000" w:rsidRPr="00000000">
              <w:rPr>
                <w:rFonts w:ascii="Times New Roman" w:cs="Times New Roman" w:eastAsia="Times New Roman" w:hAnsi="Times New Roman"/>
                <w:b w:val="1"/>
                <w:bCs w:val="1"/>
                <w:color w:val="ffffff"/>
                <w:sz w:val="18"/>
                <w:szCs w:val="15"/>
                <w:rtl w:val="0"/>
              </w:rPr>
              <w:t xml:space="preserve">ID</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1F">
            <w:pPr>
              <w:keepNext/>
              <w:ind w:left="0" w:right="0" w:firstLine="0"/>
              <w:rPr>
                <w:rFonts w:ascii="Times New Roman" w:cs="Times New Roman" w:eastAsia="Times New Roman" w:hAnsi="Times New Roman"/>
                <w:b w:val="1"/>
                <w:bCs w:val="1"/>
                <w:color w:val="ffffff"/>
                <w:sz w:val="15"/>
                <w:szCs w:val="15"/>
              </w:rPr>
            </w:pPr>
            <w:r w:rsidDel="00000000" w:rsidR="00000000" w:rsidRPr="00000000">
              <w:rPr>
                <w:rFonts w:ascii="Times New Roman" w:cs="Times New Roman" w:eastAsia="Times New Roman" w:hAnsi="Times New Roman"/>
                <w:b w:val="1"/>
                <w:bCs w:val="1"/>
                <w:color w:val="ffffff"/>
                <w:sz w:val="18"/>
                <w:szCs w:val="15"/>
                <w:rtl w:val="0"/>
              </w:rPr>
              <w:t xml:space="preserve">Use Case</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20">
            <w:pPr>
              <w:keepNext/>
              <w:ind w:left="0" w:right="0" w:firstLine="0"/>
              <w:rPr>
                <w:rFonts w:ascii="Times New Roman" w:cs="Times New Roman" w:eastAsia="Times New Roman" w:hAnsi="Times New Roman"/>
                <w:b w:val="1"/>
                <w:bCs w:val="1"/>
                <w:color w:val="ffffff"/>
                <w:sz w:val="15"/>
                <w:szCs w:val="15"/>
              </w:rPr>
            </w:pPr>
            <w:r w:rsidDel="00000000" w:rsidR="00000000" w:rsidRPr="00000000">
              <w:rPr>
                <w:rFonts w:ascii="Times New Roman" w:cs="Times New Roman" w:eastAsia="Times New Roman" w:hAnsi="Times New Roman"/>
                <w:b w:val="1"/>
                <w:bCs w:val="1"/>
                <w:color w:val="ffffff"/>
                <w:sz w:val="18"/>
                <w:szCs w:val="15"/>
                <w:rtl w:val="0"/>
              </w:rPr>
              <w:t xml:space="preserve">Actor</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21">
            <w:pPr>
              <w:keepNext/>
              <w:ind w:left="0" w:right="0" w:firstLine="0"/>
              <w:rPr>
                <w:rFonts w:ascii="Times New Roman" w:cs="Times New Roman" w:eastAsia="Times New Roman" w:hAnsi="Times New Roman"/>
                <w:b w:val="1"/>
                <w:bCs w:val="1"/>
                <w:color w:val="ffffff"/>
                <w:sz w:val="15"/>
                <w:szCs w:val="15"/>
              </w:rPr>
            </w:pPr>
            <w:r w:rsidDel="00000000" w:rsidR="00000000" w:rsidRPr="00000000">
              <w:rPr>
                <w:rFonts w:ascii="Times New Roman" w:cs="Times New Roman" w:eastAsia="Times New Roman" w:hAnsi="Times New Roman"/>
                <w:b w:val="1"/>
                <w:bCs w:val="1"/>
                <w:color w:val="ffffff"/>
                <w:sz w:val="18"/>
                <w:szCs w:val="15"/>
                <w:rtl w:val="0"/>
              </w:rPr>
              <w:t xml:space="preserve">Priority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Đăng nhập &amp; quản lý phiên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4">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Admin, Manager, Coach, Member, 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5">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6">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7">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Quản lý hồ sơ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8">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5 human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9">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A">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B">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Đăng ký tài khoản hội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C">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Member; Receptionist (tại quầy)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D">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E">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F">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Quản lý tài khoản nội bộ &amp; vai trò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0">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 xml:space="preserve">System Administrator; Center Manager (chỉ sửa hồ sơ/chuyên môn Coach, cấp quyền dịch vụ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2">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3">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Quản lý gói thành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4">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Center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5">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6">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7">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Đăng ký / gia hạn gói thành viên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8">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Member; Receptionist on-behalf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9">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A">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B">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Quản lý lớp, phòng, lịch &amp; phân công HLV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Center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 xml:space="preserve">Quản lý ghi danh lớp &amp; thuê sân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Member; Receptionist on-behalf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UC-09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Xem lịch dạy và phạm vi phụ trách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 xml:space="preserve">Coach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Required supporting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UC-10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Điểm danh buổi học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 xml:space="preserve">Receptionist; Coach (PT) cho buổi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UC-11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Quản lý hồ sơ tập luyện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 xml:space="preserve">Member self; Coach (PT) authorized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UC-12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Quản lý kế hoạch tập luyện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 xml:space="preserve">Coach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UC-13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Ghi kết quả và đánh giá tiến độ</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 xml:space="preserve">Coach (PT)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Xem kế hoạch, lịch sử &amp; tiến độ cá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Member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UC-15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Quản lý hóa đơn &amp; ghi nhận thanh toán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Member; Receptionist on-behalf; VNPay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 xml:space="preserve">Yêu cầu và xử lý hoàn trả bằng điểm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Member; Receptionist on-behalf; Center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Xem &amp; xuất báo cáo quản trị và doanh thu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Center Manager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Xem thông báo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5 human actors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Supporting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Giám sát hệ thống &amp; Audit Log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Center Manager; không mặc định cấp SystemAdministrator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Required cross-cutting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UC-20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Yêu cầu AI gợi ý bài tập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 xml:space="preserve">Coach (PT) + AI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ind w:left="0" w:right="0" w:firstLine="0"/>
              <w:rPr>
                <w:rFonts w:ascii="Times New Roman" w:cs="Times New Roman" w:eastAsia="Times New Roman" w:hAnsi="Times New Roman"/>
                <w:sz w:val="15"/>
                <w:szCs w:val="15"/>
              </w:rPr>
            </w:pPr>
            <w:r>
              <w:rPr>
                <w:rFonts w:ascii="Times New Roman" w:cs="Times New Roman" w:eastAsia="Times New Roman" w:hAnsi="Times New Roman"/>
                <w:sz w:val="20"/>
                <w:szCs w:val="15"/>
                <w:rtl w:val="0"/>
              </w:rPr>
              <w:t>Optional / Flow 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UC-21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Hỏi đáp AI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Member + AI 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ind w:left="0" w:right="0" w:firstLine="0"/>
              <w:rPr>
                <w:rFonts w:ascii="Times New Roman" w:cs="Times New Roman" w:eastAsia="Times New Roman" w:hAnsi="Times New Roman"/>
                <w:sz w:val="15"/>
                <w:szCs w:val="15"/>
              </w:rPr>
            </w:pPr>
            <w:r w:rsidDel="00000000" w:rsidR="00000000" w:rsidRPr="00000000">
              <w:rPr>
                <w:rFonts w:ascii="Times New Roman" w:cs="Times New Roman" w:eastAsia="Times New Roman" w:hAnsi="Times New Roman"/>
                <w:sz w:val="20"/>
                <w:szCs w:val="15"/>
                <w:rtl w:val="0"/>
              </w:rPr>
              <w:t xml:space="preserve">Stretch / Flow 6</w:t>
            </w:r>
          </w:p>
        </w:tc>
      </w:tr>
    </w:tbl>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cases have been proactively grouped to avoid redundancy:</w:t>
      </w:r>
    </w:p>
    <w:p w:rsidR="00000000" w:rsidDel="00000000" w:rsidP="00000000" w:rsidRDefault="00000000" w:rsidRPr="00000000" w14:paraId="00000177">
      <w:pPr>
        <w:spacing w:after="240" w:before="240" w:lineRule="auto"/>
        <w:rPr>
          <w:rFonts w:ascii="Times New Roman" w:cs="Times New Roman" w:eastAsia="Times New Roman" w:hAnsi="Times New Roman"/>
        </w:rPr>
      </w:pPr>
      <w:r>
        <w:t xml:space="preserve">UC-07 groups course creation, publishing, session scheduling, room assignment and Coach assignment by specialty, plus threshold monitoring, session reschedule/cancel (BR-54) and Incident Notices. Courses use whole-course enrollment; PT is a separate paid Gym service.</w:t>
      </w:r>
    </w:p>
    <w:p w:rsidR="00000000" w:rsidDel="00000000" w:rsidP="00000000" w:rsidRDefault="00000000" w:rsidRPr="00000000" w14:paraId="00000178">
      <w:pPr>
        <w:spacing w:after="240" w:before="240" w:lineRule="auto"/>
        <w:rPr>
          <w:rFonts w:ascii="Times New Roman" w:cs="Times New Roman" w:eastAsia="Times New Roman" w:hAnsi="Times New Roman"/>
        </w:rPr>
      </w:pPr>
      <w:r>
        <w:t xml:space="preserve">• UC-08 groups whole-course enrollment (SeatHold → checkout → Enrollment CONFIRMED), class transfer or point refund when the threshold is not met, and hourly court rental. Class enrollment does not require Membership and uses no session credit; group classes have no daily limit, 30-minute cancellation cutoff or No-show restriction.</w:t>
      </w:r>
    </w:p>
    <w:p w:rsidR="00000000" w:rsidDel="00000000" w:rsidP="00000000" w:rsidRDefault="00000000" w:rsidRPr="00000000" w14:paraId="00000179">
      <w:pPr>
        <w:keepNext/>
        <w:pageBreakBefore w:val="0"/>
        <w:spacing w:after="240" w:before="240" w:lineRule="auto"/>
        <w:ind w:left="0" w:firstLine="0"/>
        <w:rPr>
          <w:rFonts w:ascii="Times New Roman" w:cs="Times New Roman" w:eastAsia="Times New Roman" w:hAnsi="Times New Roman"/>
        </w:rPr>
      </w:pPr>
      <w:r>
        <w:t>UC-15 covers checkout, points plus VNPay, PaymentAttempt, verified IPN/QueryDR and fulfillment. UC-16 covers InvoiceItem-based point refund request, approval and atomic wallet credit; no bank or gateway refund.</w:t>
      </w:r>
    </w:p>
    <w:p w:rsidR="00000000" w:rsidDel="00000000" w:rsidP="00000000" w:rsidRDefault="00000000" w:rsidRPr="00000000" w14:paraId="0000017A">
      <w:pPr>
        <w:spacing w:after="240" w:before="240" w:lineRule="auto"/>
        <w:rPr>
          <w:rFonts w:ascii="Times New Roman" w:cs="Times New Roman" w:eastAsia="Times New Roman" w:hAnsi="Times New Roman"/>
        </w:rPr>
      </w:pPr>
      <w:r>
        <w:t>Do not reuse the previous generic PaymentAdjustment flow; Refund follows BR-90–BR-95 and is linked to an InvoiceItem.</w:t>
      </w:r>
    </w:p>
    <w:p w:rsidR="00000000" w:rsidDel="00000000" w:rsidP="00000000" w:rsidRDefault="00000000" w:rsidRPr="00000000" w14:paraId="0000017B">
      <w:pPr>
        <w:spacing w:after="240" w:before="240" w:lineRule="auto"/>
        <w:rPr>
          <w:rFonts w:ascii="Times New Roman" w:cs="Times New Roman" w:eastAsia="Times New Roman" w:hAnsi="Times New Roman"/>
        </w:rPr>
      </w:pPr>
      <w:r>
        <w:rPr>
          <w:rFonts w:ascii="Times New Roman" w:cs="Times New Roman" w:eastAsia="Times New Roman" w:hAnsi="Times New Roman"/>
          <w:rtl w:val="0"/>
        </w:rPr>
        <w:t xml:space="preserve">• Workout result and progress evaluation are grouped into UC-13 because both occur after a PT session and are performed only by an authorized Coach (PT).</w:t>
      </w:r>
    </w:p>
    <w:p w:rsidR="00000000" w:rsidDel="00000000" w:rsidP="00000000" w:rsidRDefault="00000000" w:rsidRPr="00000000" w14:paraId="0000017C">
      <w:pPr>
        <w:spacing w:after="240" w:before="240" w:lineRule="auto"/>
        <w:rPr>
          <w:rFonts w:ascii="Times New Roman" w:cs="Times New Roman" w:eastAsia="Times New Roman" w:hAnsi="Times New Roman"/>
        </w:rPr>
      </w:pPr>
      <w:r>
        <w:t>• Internal persistence such as AI logs, No-show history, Capacity counters and conflict checks is not modeled as a separate use case.</w:t>
      </w:r>
    </w:p>
    <w:p w:rsidR="00000000" w:rsidDel="00000000" w:rsidP="00000000" w:rsidRDefault="00000000" w:rsidRPr="00000000" w14:paraId="000001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Do not keep the Support Request within the current scope as mentioned in the previous report, but the current thiết kế hệ thống/ERD/API lacks entity/endpoint backing. If the team wants to keep it, they need to update the Source-of-Truth first.</w:t>
      </w:r>
    </w:p>
    <w:p w:rsidR="00000000" w:rsidDel="00000000" w:rsidP="00000000" w:rsidRDefault="00000000" w:rsidRPr="00000000" w14:paraId="0000017E">
      <w:pPr>
        <w:keepNext/>
        <w:spacing w:after="240" w:before="240" w:lineRule="auto"/>
        <w:rPr>
          <w:rFonts w:ascii="Times New Roman" w:cs="Times New Roman" w:eastAsia="Times New Roman" w:hAnsi="Times New Roman"/>
        </w:rPr>
      </w:pPr>
      <w:r w:rsidDel="00000000" w:rsidR="00000000" w:rsidRPr="00000000">
        <w:rPr>
          <w:rFonts w:ascii="Times New Roman" w:hAnsi="Times New Roman"/>
          <w:rtl w:val="0"/>
        </w:rPr>
      </w:r>
    </w:p>
    <w:p w:rsidR="00000000" w:rsidDel="00000000" w:rsidP="00000000" w:rsidRDefault="00000000" w:rsidRPr="00000000" w14:paraId="0000017F">
      <w:pPr>
        <w:keepNext/>
        <w:pageBreakBefore w:val="0"/>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rtl w:val="0"/>
        </w:rPr>
        <w:t xml:space="preserve">3.3 Use Case Specifications</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UC-01 - Đăng nhập &amp; quản lý phiên</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15"/>
        <w:tblGridChange w:id="0">
          <w:tblGrid>
            <w:gridCol w:w="2250"/>
            <w:gridCol w:w="661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80">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81">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Admin, Center Manager, Coach, Member, Receptionist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User có tài khoản ACTIVE và thông tin xác thực hợp lệ.</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1. Người dùng nhập email và mật khẩu.</w:t>
              <w:br w:type="textWrapping"/>
              <w:t xml:space="preserve"> 2. Hệ thống tìm email theo so sánh không phân biệt hoa/thường.</w:t>
              <w:br w:type="textWrapping"/>
              <w:t xml:space="preserve"> 3. Hệ thống kiểm tra password hash và trạng thái tài khoản.</w:t>
              <w:br w:type="textWrapping"/>
              <w:t xml:space="preserve"> 4. Hệ thống cấp token/session chứa UserID và Role.</w:t>
              <w:br w:type="textWrapping"/>
              <w:t xml:space="preserve"> 5. Frontend điều hướng tới dashboard theo role.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Sai thông tin -&gt; từ chối; BANNED/DEACTIVATED -&gt; không cho đăng nhập. Quên mật khẩu: người dùng nhập email, hệ thống luôn phản hồi trung tính và gửi link đặt lại (token hiệu lực 10 phút, dùng một lần) nếu email tồn tại (BR-103). Đăng nhập Google theo BR-59/BR-60 (xem UC-03).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Tạo phiên xác thực hợp lệ; mọi action sau đó kiểm tra RBAC.</w:t>
            </w:r>
          </w:p>
        </w:tc>
      </w:tr>
    </w:tbl>
    <w:p w:rsidR="00000000" w:rsidDel="00000000" w:rsidP="00000000" w:rsidRDefault="00000000" w:rsidRPr="00000000" w14:paraId="0000018F">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nhqhfdew1qoz" w:id="17"/>
      <w:bookmarkEnd w:id="17"/>
      <w:r w:rsidDel="00000000" w:rsidR="00000000" w:rsidRPr="00000000">
        <w:rPr>
          <w:rFonts w:ascii="Times New Roman" w:cs="Times New Roman" w:eastAsia="Times New Roman" w:hAnsi="Times New Roman"/>
          <w:b w:val="1"/>
          <w:bCs w:val="1"/>
          <w:color w:val="000000"/>
          <w:sz w:val="26"/>
          <w:szCs w:val="26"/>
          <w:rtl w:val="0"/>
        </w:rPr>
        <w:t xml:space="preserve">UC-02 - Quản lý hồ sơ cá nhân</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600"/>
        <w:tblGridChange w:id="0">
          <w:tblGrid>
            <w:gridCol w:w="2280"/>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90">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91">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Admin, Center Manager, Coach, Member, Receptionist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Đã đăng nhập.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1. Mở hồ sơ cá nhân.</w:t>
              <w:br w:type="textWrapping"/>
              <w:t xml:space="preserve"> 2. Hệ thống lấy user từ token, không nhận userId tùy ý từ client.</w:t>
              <w:br w:type="textWrapping"/>
              <w:t xml:space="preserve"> 3. Người dùng chỉnh các field cho phép như FullName/Phone.</w:t>
              <w:br w:type="textWrapping"/>
              <w:t xml:space="preserve"> 4. Hệ thống validate và lưu thay đổi.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Email/login identifier chỉ thay đổi nếu team có flow xác minh riêng; role/status không được chỉnh trong UC này.</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Hồ sơ cá nhân được cập nhật.</w:t>
            </w:r>
          </w:p>
        </w:tc>
      </w:tr>
    </w:tbl>
    <w:p w:rsidR="00000000" w:rsidDel="00000000" w:rsidP="00000000" w:rsidRDefault="00000000" w:rsidRPr="00000000" w14:paraId="0000019F">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4ml8ci2hlsmc" w:id="18"/>
      <w:bookmarkEnd w:id="18"/>
      <w:r w:rsidDel="00000000" w:rsidR="00000000" w:rsidRPr="00000000">
        <w:rPr>
          <w:rFonts w:ascii="Times New Roman" w:cs="Times New Roman" w:eastAsia="Times New Roman" w:hAnsi="Times New Roman"/>
          <w:b w:val="1"/>
          <w:bCs w:val="1"/>
          <w:color w:val="000000"/>
          <w:sz w:val="26"/>
          <w:szCs w:val="26"/>
          <w:rtl w:val="0"/>
        </w:rPr>
        <w:t xml:space="preserve">UC-03 - Đăng ký tài khoản hội viên</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85"/>
        <w:tblGridChange w:id="0">
          <w:tblGrid>
            <w:gridCol w:w="2280"/>
            <w:gridCol w:w="658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A0">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A1">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 Receptionist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Đăng ký email: email chưa tồn tại và Member truy cập được email. Đăng nhập Google lần đầu: email chưa tồn tại.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1. Member nhập email và yêu cầu gửi OTP đăng ký (BR-78). 2. Member nhập OTP 6 số còn hạn (10 phút, dùng một lần) và mật khẩu đáp ứng BR-102. 3. Backend consume OTP, kiểm tra email duy nhất không phân biệt hoa/thường và tạo account Member Active. 4. Google: đăng nhập lần đầu với email chưa tồn tại tạo ngay account Member Active với password_hash = NULL, không có bước onboarding; Member đặt mật khẩu sau bằng OTP trong Cài đặt tài khoản hoặc luồng Quên mật khẩu (BR-60, BR-103). 5. Receptionist tạo Member tại quầy theo quyền được cấp.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B">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OTP sai/quá hạn/quá 5 lần hoặc resend dưới 60 giây → từ chối/rate limit. Email đã tồn tại → response an toàn không làm lộ account. Google email đã tồn tại chưa link → áp dụng BR-59.</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keepNext w:val="0"/>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Tạo account MEMBER Active, có email đã xác minh (đăng ký OTP) hoặc xác thực qua Google; account Google chưa có mật khẩu cho đến khi Member tự đặt; hệ thống không tự sinh hoặc gửi mật khẩu.</w:t>
            </w:r>
          </w:p>
        </w:tc>
      </w:tr>
    </w:tbl>
    <w:p w:rsidR="00000000" w:rsidDel="00000000" w:rsidP="00000000" w:rsidRDefault="00000000" w:rsidRPr="00000000" w14:paraId="000001AF">
      <w:pPr>
        <w:pStyle w:val="Heading3"/>
        <w:keepNext/>
        <w:keepLines w:val="0"/>
        <w:pageBreakBefore/>
        <w:spacing w:before="280" w:lineRule="auto"/>
        <w:ind w:left="0" w:firstLine="0"/>
        <w:rPr>
          <w:rFonts w:ascii="Times New Roman" w:cs="Times New Roman" w:eastAsia="Times New Roman" w:hAnsi="Times New Roman"/>
          <w:b w:val="1"/>
          <w:bCs w:val="1"/>
          <w:color w:val="000000"/>
          <w:sz w:val="26"/>
          <w:szCs w:val="26"/>
        </w:rPr>
      </w:pPr>
      <w:bookmarkStart w:colFirst="0" w:colLast="0" w:name="_dacw69x3ws2w" w:id="19"/>
      <w:bookmarkEnd w:id="19"/>
      <w:r w:rsidDel="00000000" w:rsidR="00000000" w:rsidRPr="00000000">
        <w:rPr>
          <w:rFonts w:ascii="Times New Roman" w:cs="Times New Roman" w:eastAsia="Times New Roman" w:hAnsi="Times New Roman"/>
          <w:b w:val="1"/>
          <w:bCs w:val="1"/>
          <w:color w:val="000000"/>
          <w:sz w:val="26"/>
          <w:szCs w:val="26"/>
          <w:rtl w:val="0"/>
        </w:rPr>
        <w:t xml:space="preserve">UC-04 - Quản lý tài khoản nội bộ &amp; vai trò</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45"/>
        <w:tblGridChange w:id="0">
          <w:tblGrid>
            <w:gridCol w:w="2220"/>
            <w:gridCol w:w="664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B0">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B1">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System Administrator; Center Manager (chỉ sửa hồ sơ/chuyên môn Coach, cấp quyền dịch vụ PT)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Admin đã đăng nhập.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1. Admin mở danh sách tài khoản nội bộ. 2. Admin tạo tài khoản nhân sự (System Administrator, Center Manager, Receptionist hoặc Coach kèm ít nhất một CoachSpecialty, BR-96); tài khoản không có mật khẩu và nhận email kích hoạt (link dùng một lần, 24 giờ) để tự đặt mật khẩu. 3. Admin đổi vai trò chỉ giữa các vai trò nhân sự (BR-18, BR-142); mỗi tài khoản đúng một vai trò. 4. Center Manager chỉ sửa hồ sơ, chuyên môn của Coach và cấp quyền dịch vụ PT; không tạo Coach, không gán hoặc đổi vai trò. 5. Admin thay đổi status ACTIVE/BANNED/DEACTIVATED. 6. Hệ thống ghi Audit Log cho thay đổi nhạy cảm.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A">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B">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Không cho tạo Coach không có CoachSpecialty hợp lệ. Không đổi Member thành nhân sự hoặc ngược lại (409 member_staff_role_change_not_allowed); người muốn làm nhân sự dùng email khác. Chặn Coach rời vai trò khi còn lớp, lịch tương lai hoặc quan hệ huấn luyện Active; khi đổi vai trò hợp lệ, xóa chuyên môn và quyền dịch vụ PT. Không cho Admin tự ý sửa dữ liệu nghiệp vụ của role. Không tạo AI System thành user account.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D">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Tài khoản/role/status được cập nhật và có audit trail.</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Ghi chú</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Cập nhật 12/10/2026 (BR-2, BR-96, BR-142): Admin là người duy nhất tạo tài khoản nhân sự kể cả Coach; Manager không tạo Coach.</w:t>
            </w:r>
          </w:p>
        </w:tc>
      </w:tr>
    </w:tbl>
    <w:p w:rsidR="00000000" w:rsidDel="00000000" w:rsidP="00000000" w:rsidRDefault="00000000" w:rsidRPr="00000000" w14:paraId="000001C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bceqpgxt97g" w:id="20"/>
      <w:bookmarkEnd w:id="20"/>
      <w:r w:rsidDel="00000000" w:rsidR="00000000" w:rsidRPr="00000000">
        <w:rPr>
          <w:rFonts w:ascii="Times New Roman" w:cs="Times New Roman" w:eastAsia="Times New Roman" w:hAnsi="Times New Roman"/>
          <w:b w:val="1"/>
          <w:bCs w:val="1"/>
          <w:color w:val="000000"/>
          <w:sz w:val="26"/>
          <w:szCs w:val="26"/>
          <w:rtl w:val="0"/>
        </w:rPr>
        <w:t xml:space="preserve">UC-05 - Quản lý gói thành viên</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C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C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Center Manager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Manager đã đăng nhập.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1. Xem danh mục MembershipPackage. 2. Tạo/cập nhật Name, Price, DurationInMonths, IsActive và Description. 3. Validate theo Business Rules. 4. Lưu thay đổi. Checkout sau đó snapshot Price vào InvoiceItem; đổi giá không sửa Invoice cũ.</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Không xóa cứng catalog đã được dùng; ngừng bán không làm mất quyền lợi đã tạo và không sửa InvoiceItem snapshot trước đó.</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Catalog gói sẵn sàng cho Member/Receptionist chọn mua.</w:t>
            </w:r>
          </w:p>
        </w:tc>
      </w:tr>
    </w:tbl>
    <w:p w:rsidR="00000000" w:rsidDel="00000000" w:rsidP="00000000" w:rsidRDefault="00000000" w:rsidRPr="00000000" w14:paraId="000001D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63gzvjjp03iu" w:id="21"/>
      <w:bookmarkEnd w:id="21"/>
      <w:r w:rsidDel="00000000" w:rsidR="00000000" w:rsidRPr="00000000">
        <w:rPr>
          <w:rFonts w:ascii="Times New Roman" w:cs="Times New Roman" w:eastAsia="Times New Roman" w:hAnsi="Times New Roman"/>
          <w:b w:val="1"/>
          <w:bCs w:val="1"/>
          <w:color w:val="000000"/>
          <w:sz w:val="26"/>
          <w:szCs w:val="26"/>
          <w:rtl w:val="0"/>
        </w:rPr>
        <w:t xml:space="preserve">UC-06 - Đăng ký / gia hạn gói thành viên</w:t>
      </w:r>
    </w:p>
    <w:tbl>
      <w:tblPr>
        <w:tblStyle w:val="Table1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D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D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 Receptionist on-behalf</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Member hợp lệ; MembershipPackage đang bán. PT checkout yêu cầu Membership Active.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1. Chọn MembershipPackage hoặc PT. 2. Xác định beneficiary và checkout actor. 3. Tạo Invoice/InvoiceItem snapshot. 4. Tạo PaymentAttempt VNPay-QR cho phần tiền còn lại sau khi áp điểm (xem UC-15). 5. Khi IPN/QueryDR hợp lệ, trong cùng transaction ghi Payment Success, Invoice Paid và tạo/kích hoạt Membership hoặc PT. 6. Lần mua Membership mới lấy ngày Việt Nam của vnp_PayDate; renewal bắt đầu sau EndDate hiện tại.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Không mua PT cùng checkout tạo Membership mới. Attempt hết hạn có thể retry. Gateway đã nhận tiền nhưng fulfillment lỗi → ReconciliationRequired và backend retry; staff không tự đánh dấu Paid.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Có Invoice/Payment và quyền lợi Membership/PT nhất quán; email receipt gửi bất đồng bộ.</w:t>
            </w:r>
          </w:p>
        </w:tc>
      </w:tr>
    </w:tbl>
    <w:p w:rsidR="00000000" w:rsidDel="00000000" w:rsidP="00000000" w:rsidRDefault="00000000" w:rsidRPr="00000000" w14:paraId="000001E1">
      <w:pPr>
        <w:pStyle w:val="Heading3"/>
        <w:keepNext/>
        <w:keepLines w:val="0"/>
        <w:pageBreakBefore/>
        <w:spacing w:before="280" w:lineRule="auto"/>
        <w:ind w:left="0" w:firstLine="0"/>
        <w:rPr>
          <w:rFonts w:ascii="Times New Roman" w:cs="Times New Roman" w:eastAsia="Times New Roman" w:hAnsi="Times New Roman"/>
          <w:b w:val="1"/>
          <w:bCs w:val="1"/>
          <w:color w:val="000000"/>
          <w:sz w:val="26"/>
          <w:szCs w:val="26"/>
        </w:rPr>
      </w:pPr>
      <w:bookmarkStart w:colFirst="0" w:colLast="0" w:name="_uhi1jg3kpgip" w:id="22"/>
      <w:bookmarkEnd w:id="22"/>
      <w:r w:rsidDel="00000000" w:rsidR="00000000" w:rsidRPr="00000000">
        <w:rPr>
          <w:rFonts w:ascii="Times New Roman" w:cs="Times New Roman" w:eastAsia="Times New Roman" w:hAnsi="Times New Roman"/>
          <w:b w:val="1"/>
          <w:bCs w:val="1"/>
          <w:color w:val="000000"/>
          <w:sz w:val="26"/>
          <w:szCs w:val="26"/>
          <w:rtl w:val="0"/>
        </w:rPr>
        <w:t xml:space="preserve">UC-07 - Quản lý lớp, phòng, lịch &amp; phân công HLV</w:t>
      </w:r>
    </w:p>
    <w:tbl>
      <w:tblPr>
        <w:tblStyle w:val="Table1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E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E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Center Manager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Manager đã đăng nhập; Sport và Room hợp lệ; Coach được chọn đang hoạt động và có CoachSpecialty khớp Sport của lớp.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1. Manager tạo lớp (khóa nhiều buổi) cầu lông hoặc bóng rổ: Code, Sport, Coach phụ trách (chọn từ Coach do Admin tạo, đúng chuyên môn, BR-96), Room, ngày bắt đầu, số buổi, lịch lặp theo tuần, Capacity và Price. 2. Thời lượng buổi lấy từ cấu hình của Sport: EndTime = StartTime + thời lượng (BR-13); Capacity &gt; 0 và không vượt mức tối đa của Sport (BR-51). 3. Hệ thống kiểm tra từng buổi qua occupancy: Coach và Room không giao với buổi lớp, buổi PT hoặc lượt thuê khác và nằm trong giờ hoạt động (BR-112). 4. Manager publish để mở ghi danh (DRAFT → PUBLISHED); lớp sang IN_PROGRESS rồi COMPLETED theo lịch, hoặc CANCELLED (BR-67). 5. Manager dời/hủy từng buổi theo BR-54: ghi danh giữ nguyên hiệu lực, buổi bị hủy được bù, hệ thống email Coach và học viên. 6. Đến thời điểm chốt, job so sánh ghi danh CONFIRMED với BreakEvenThreshold: đạt thì ThresholdStatus = Met; chưa đạt thì AtRisk, học viên được email để chọn chuyển lớp hoặc hoàn điểm (BR-119, BR-120). 7. Khi có sự cố (kể cả hỏng/sửa chữa phòng Gym), Manager tạo Incident Notice (phạm vi, lý do): khung giờ bị khóa; Coach, người thuê sân, học viên lớp bị ảnh hưởng và Member có Membership Gym Active được email; lượt thuê bị ảnh hưởng tự hủy và hoàn 100% bằng điểm; buổi lớp bị ảnh hưởng được bù vào lịch tiếp theo (BR-54); Membership Gym Active được gia hạn EndDate thêm số ngày Gym đóng cửa sửa chữa (BR-130).</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Coach không khớp CoachSpecialty, hoặc Coach/Room trùng lịch hay ngoài giờ hoạt động → từ chối và nêu rõ xung đột (Coach/Room, khung giờ). Coach không tự tạo, sửa, hủy hay publish lớp (BR-14). PT không được tạo qua Class. Không có Waitlist; "chờ đợt sau" là hoàn 100% điểm kèm đăng ký nhận thông báo, không giữ chỗ.</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Class tuân thủ vòng đời DRAFT → PUBLISHED → IN_PROGRESS → COMPLETED (hoặc CANCELLED); không xếp trùng Coach/Room.</w:t>
            </w:r>
          </w:p>
        </w:tc>
      </w:tr>
    </w:tbl>
    <w:p w:rsidR="00000000" w:rsidDel="00000000" w:rsidP="00000000" w:rsidRDefault="00000000" w:rsidRPr="00000000" w14:paraId="000001F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UC-08 - Quản lý ghi danh lớp &amp; thuê sân</w:t>
      </w:r>
    </w:p>
    <w:tbl>
      <w:tblPr>
        <w:tblStyle w:val="Table1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30"/>
        <w:tblGridChange w:id="0">
          <w:tblGrid>
            <w:gridCol w:w="2235"/>
            <w:gridCol w:w="663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F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1F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 Receptionist on-behalf</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Class PUBLISHED và buổi đầu tiên chưa bắt đầu; Member (hoặc Receptionist thay mặt một Member được chọn rõ) đã đăng nhập. Membership Gym không phải điều kiện ghi danh hoặc thuê sân.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1. Member xem lớp PUBLISHED và chọn lớp. 2. Hệ thống kiểm tra còn chỗ sau khi tính cả SeatHold (BR-116) và Member không có ghi danh hoặc chỗ giữ khác giao lịch (BR-114). 3. Khi bắt đầu checkout, hệ thống tạo SeatHold 15 phút (cấu hình được, BR-115). 4. Thanh toán theo UC-15; khi thành công, SeatHold chuyển thành Enrollment CONFIRMED cho cả khóa. 5. Trước buổi đầu tiên, Member có thể hủy ghi danh và được hoàn 100% giá trị thực trả bằng điểm (BR-122). 6. Thuê sân: Member chọn khối 60 phút còn trống (Room tương thích Sport, trong giờ hoạt động, không bị khóa, không giao buổi lớp/PT/lượt thuê khác, BR-126), checkout và thanh toán theo UC-15.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Lớp đầy, không PUBLISHED, đã qua buổi đầu tiên, trùng lịch ghi danh khác hoặc SeatHold hết hạn → từ chối hoặc phải checkout lại; không có Waitlist. Lớp chưa đạt ngưỡng: Member được email để chọn chuyển lớp hoặc hoàn điểm. Membership hết hạn không hủy ghi danh đã CONFIRMED.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Enrollment, SeatHold và ReservedCount nhất quán (ConfirmedCount ≤ ReservedCount ≤ Capacity); không trừ hoặc hoàn Membership session credit.</w:t>
            </w:r>
          </w:p>
        </w:tc>
      </w:tr>
    </w:tbl>
    <w:p w:rsidR="00000000" w:rsidDel="00000000" w:rsidP="00000000" w:rsidRDefault="00000000" w:rsidRPr="00000000" w14:paraId="0000020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neqdbiehhczs" w:id="24"/>
      <w:bookmarkEnd w:id="24"/>
      <w:r>
        <w:rPr>
          <w:rFonts w:ascii="Times New Roman" w:cs="Times New Roman" w:eastAsia="Times New Roman" w:hAnsi="Times New Roman"/>
          <w:b w:val="1"/>
          <w:bCs w:val="1"/>
          <w:color w:val="000000"/>
          <w:sz w:val="26"/>
          <w:szCs w:val="26"/>
          <w:rtl w:val="0"/>
        </w:rPr>
        <w:t>UC-09 - Xem lịch dạy và phạm vi phụ trách</w:t>
      </w:r>
    </w:p>
    <w:tbl>
      <w:tblPr>
        <w:tblStyle w:val="Table1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85"/>
        <w:tblGridChange w:id="0">
          <w:tblGrid>
            <w:gridCol w:w="2280"/>
            <w:gridCol w:w="658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0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0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4">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 supporting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đã đăng nhập, tài khoản Active, có ít nhất một CoachSpecialty và được phân công lớp hoặc quan hệ huấn luyện.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A">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mở lịch của mình. Backend lấy danh tính Coach từ JWT và chỉ trả lớp hoặc buổi đang được phân công. Buổi dạy thay hiển thị cho Coach thay trong phạm vi buổi đó; không tự cấp quyền xem toàn bộ lớp hay hồ sơ sức khỏe học viên. classId/sessionId là ID tài nguyên để kiểm tra phân công, không phải mã xác thực.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C">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D">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không xem lớp không thuộc mình, không xem thanh toán, Invoice, ví điểm hoặc hồ sơ chi tiết Member ngoài quan hệ huấn luyện Active; vi phạm ownership/quan hệ -&gt; 403.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keepNext w:val="0"/>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keepNext w:val="0"/>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chỉ nhận dữ liệu lịch và phạm vi nghiệp vụ đúng với phân công và quan hệ của mình.</w:t>
            </w:r>
          </w:p>
        </w:tc>
      </w:tr>
    </w:tbl>
    <w:p w:rsidR="00000000" w:rsidDel="00000000" w:rsidP="00000000" w:rsidRDefault="00000000" w:rsidRPr="00000000" w14:paraId="00000211">
      <w:pPr>
        <w:pStyle w:val="Heading3"/>
        <w:keepNext/>
        <w:keepLines w:val="0"/>
        <w:pageBreakBefore/>
        <w:spacing w:before="280" w:lineRule="auto"/>
        <w:ind w:left="0" w:firstLine="0"/>
        <w:rPr>
          <w:rFonts w:ascii="Times New Roman" w:cs="Times New Roman" w:eastAsia="Times New Roman" w:hAnsi="Times New Roman"/>
          <w:b w:val="1"/>
          <w:bCs w:val="1"/>
          <w:color w:val="000000"/>
          <w:sz w:val="26"/>
          <w:szCs w:val="26"/>
        </w:rPr>
      </w:pPr>
      <w:bookmarkStart w:colFirst="0" w:colLast="0" w:name="_wnydlhwrjuk5" w:id="25"/>
      <w:bookmarkEnd w:id="25"/>
      <w:r w:rsidDel="00000000" w:rsidR="00000000" w:rsidRPr="00000000">
        <w:rPr>
          <w:rFonts w:ascii="Times New Roman" w:cs="Times New Roman" w:eastAsia="Times New Roman" w:hAnsi="Times New Roman"/>
          <w:b w:val="1"/>
          <w:bCs w:val="1"/>
          <w:color w:val="000000"/>
          <w:sz w:val="26"/>
          <w:szCs w:val="26"/>
          <w:rtl w:val="0"/>
        </w:rPr>
        <w:t xml:space="preserve">UC-10 - Điểm danh buổi học</w:t>
      </w:r>
    </w:p>
    <w:tbl>
      <w:tblPr>
        <w:tblStyle w:val="Table1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645"/>
        <w:tblGridChange w:id="0">
          <w:tblGrid>
            <w:gridCol w:w="2220"/>
            <w:gridCol w:w="664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1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1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Receptionist hoặc Coach được phân công đúng buổi lớp nhóm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9">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Có Enrollment CONFIRMED.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B">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Receptionist hoặc Coach được phân công mở roster của buổi lớp cầu lông/bóng rổ, chọn Enrollment CONFIRMED và ghi PRESENT hoặc ABSENT. Hệ thống lưu Attendance, người thao tác, thời gian và audit khi sửa. Backend kiểm tra CoachId của buổi từ sessionId cùng danh tính trong JWT.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C">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D">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Không ghi Attendance nếu Member không có Enrollment CONFIRMED hoặc Coach không được phân công buổi đó. Coach ngoài phạm vi và Manager không có quyền điểm danh trả 403; sau cửa sổ sửa 24 giờ trả lỗi theo hợp đồng API.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Attendance được ghi nhất quán với Enrollment.</w:t>
            </w:r>
          </w:p>
        </w:tc>
      </w:tr>
    </w:tbl>
    <w:p w:rsidR="00000000" w:rsidDel="00000000" w:rsidP="00000000" w:rsidRDefault="00000000" w:rsidRPr="00000000" w14:paraId="0000022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t4a8mzrapnuq" w:id="26"/>
      <w:bookmarkEnd w:id="26"/>
      <w:r w:rsidDel="00000000" w:rsidR="00000000" w:rsidRPr="00000000">
        <w:rPr>
          <w:rFonts w:ascii="Times New Roman" w:cs="Times New Roman" w:eastAsia="Times New Roman" w:hAnsi="Times New Roman"/>
          <w:b w:val="1"/>
          <w:bCs w:val="1"/>
          <w:color w:val="000000"/>
          <w:sz w:val="26"/>
          <w:szCs w:val="26"/>
          <w:rtl w:val="0"/>
        </w:rPr>
        <w:t xml:space="preserve">UC-11 - Quản lý hồ sơ tập luyện</w:t>
      </w:r>
    </w:p>
    <w:tbl>
      <w:tblPr>
        <w:tblStyle w:val="Table1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15"/>
        <w:tblGridChange w:id="0">
          <w:tblGrid>
            <w:gridCol w:w="2250"/>
            <w:gridCol w:w="661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2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2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Member self; Coach (PT) authorized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Member tồn tại; Coach (PT) chỉ có quyền khi Coach-Member relationship ACTIVE.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1. Member cập nhật Goal/ExperienceLevel/Notes của mình. 2. Coach (PT) được đọc/điều chỉnh trong phạm vi quan hệ Active theo policy. 3. Hệ thống ghi UpdatedAt.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không có Specialty Personal Training hoặc không có relationship -&gt; 403.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MemberTrainingProfile là nguồn dữ liệu có kiểm soát cho plan/AI.</w:t>
            </w:r>
          </w:p>
        </w:tc>
      </w:tr>
    </w:tbl>
    <w:p w:rsidR="00000000" w:rsidDel="00000000" w:rsidP="00000000" w:rsidRDefault="00000000" w:rsidRPr="00000000" w14:paraId="0000023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m3c6577e8ngb" w:id="27"/>
      <w:bookmarkEnd w:id="27"/>
      <w:r w:rsidDel="00000000" w:rsidR="00000000" w:rsidRPr="00000000">
        <w:rPr>
          <w:rFonts w:ascii="Times New Roman" w:cs="Times New Roman" w:eastAsia="Times New Roman" w:hAnsi="Times New Roman"/>
          <w:b w:val="1"/>
          <w:bCs w:val="1"/>
          <w:color w:val="000000"/>
          <w:sz w:val="26"/>
          <w:szCs w:val="26"/>
          <w:rtl w:val="0"/>
        </w:rPr>
        <w:t xml:space="preserve">UC-12 - Quản lý kế hoạch tập luyện</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3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3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(PT)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8">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9">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(PT) có Coach-Member relationship ACTIVE.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A">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B">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1. Coach (PT) chọn Member được phụ trách. 2. Xem profile và lịch sử cần thiết. 3. Tạo WorkoutPlan và WorkoutPlanItem. 4. Chỉnh sets/reps/notes theo chuyên môn. 5. Lưu official plan.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C">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D">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không có Specialty Personal Training hoặc không có relationship -&gt; 403. Coach (PT) có thể dùng UC-20; AI không bắt buộc.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E">
            <w:pPr>
              <w:keepNext w:val="0"/>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F">
            <w:pPr>
              <w:keepNext w:val="0"/>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Official WorkoutPlan được tạo bởi Coach (PT) được phân công.</w:t>
            </w:r>
          </w:p>
        </w:tc>
      </w:tr>
    </w:tbl>
    <w:p w:rsidR="00000000" w:rsidDel="00000000" w:rsidP="00000000" w:rsidRDefault="00000000" w:rsidRPr="00000000" w14:paraId="00000241">
      <w:pPr>
        <w:pStyle w:val="Heading3"/>
        <w:keepNext/>
        <w:keepLines w:val="0"/>
        <w:pageBreakBefore/>
        <w:spacing w:before="280" w:lineRule="auto"/>
        <w:ind w:left="0" w:firstLine="0"/>
        <w:rPr>
          <w:rFonts w:ascii="Times New Roman" w:cs="Times New Roman" w:eastAsia="Times New Roman" w:hAnsi="Times New Roman"/>
          <w:b w:val="1"/>
          <w:bCs w:val="1"/>
          <w:color w:val="000000"/>
          <w:sz w:val="26"/>
          <w:szCs w:val="26"/>
        </w:rPr>
      </w:pPr>
      <w:bookmarkStart w:colFirst="0" w:colLast="0" w:name="_ducq1t515lkv" w:id="28"/>
      <w:bookmarkEnd w:id="28"/>
      <w:r w:rsidDel="00000000" w:rsidR="00000000" w:rsidRPr="00000000">
        <w:rPr>
          <w:rFonts w:ascii="Times New Roman" w:cs="Times New Roman" w:eastAsia="Times New Roman" w:hAnsi="Times New Roman"/>
          <w:b w:val="1"/>
          <w:bCs w:val="1"/>
          <w:color w:val="000000"/>
          <w:sz w:val="26"/>
          <w:szCs w:val="26"/>
          <w:rtl w:val="0"/>
        </w:rPr>
        <w:t xml:space="preserve">UC-13 - Ghi kết quả &amp; đánh giá tiến độ</w:t>
      </w:r>
    </w:p>
    <w:tbl>
      <w:tblPr>
        <w:tblStyle w:val="Table2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15"/>
        <w:tblGridChange w:id="0">
          <w:tblGrid>
            <w:gridCol w:w="2250"/>
            <w:gridCol w:w="661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4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4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4">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5">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(PT)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keepNext/>
              <w:ind w:left="0" w:right="0" w:firstLine="0"/>
              <w:rPr>
                <w:rFonts w:ascii="Times New Roman" w:cs="Times New Roman" w:eastAsia="Times New Roman" w:hAnsi="Times New Roman"/>
                <w:sz w:val="17"/>
                <w:szCs w:val="17"/>
              </w:rPr>
            </w:pPr>
            <w:r>
              <w:rPr>
                <w:rFonts w:ascii="Times New Roman" w:hAnsi="Times New Roman"/>
                <w:sz w:val="20"/>
              </w:rPr>
              <w:t xml:space="preserve">Coach (PT) thực sự phụ trách buổi PT; điều kiện booking/session tuân theo mô hình PT được duyệt.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1. Chọn Member và buổi PT thuộc phạm vi. 2. Ghi WorkoutResult, ProgressNote và CoachComment. 3. So sánh lịch sử. 4. Đánh giá tiến độ và quyết định điều chỉnh plan.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không có Specialty Personal Training hoặc ngoài phạm vi -&gt; 403. Entity liên kết PT session/result phải được chốt theo SSOT §7 trước khi triển khai.</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WorkoutResult/feedback được lưu làm lịch sử và input tham khảo cho AI.</w:t>
            </w:r>
          </w:p>
        </w:tc>
      </w:tr>
    </w:tbl>
    <w:p w:rsidR="00000000" w:rsidDel="00000000" w:rsidP="00000000" w:rsidRDefault="00000000" w:rsidRPr="00000000" w14:paraId="0000025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jkjwhe7m97o4" w:id="29"/>
      <w:bookmarkEnd w:id="29"/>
      <w:r w:rsidDel="00000000" w:rsidR="00000000" w:rsidRPr="00000000">
        <w:rPr>
          <w:rFonts w:ascii="Times New Roman" w:cs="Times New Roman" w:eastAsia="Times New Roman" w:hAnsi="Times New Roman"/>
          <w:b w:val="1"/>
          <w:bCs w:val="1"/>
          <w:color w:val="000000"/>
          <w:sz w:val="26"/>
          <w:szCs w:val="26"/>
          <w:rtl w:val="0"/>
        </w:rPr>
        <w:t xml:space="preserve">UC-14 - Xem kế hoạch, lịch sử &amp; tiến độ cá nhân</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5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5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Optional / Flow 4</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 đăng nhập.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1. Mở khu vực Training.</w:t>
              <w:br w:type="textWrapping"/>
              <w:t xml:space="preserve"> 2. Xem official WorkoutPlan hiện tại.</w:t>
              <w:br w:type="textWrapping"/>
              <w:t xml:space="preserve"> 3. Xem WorkoutResult/coach feedback trước đây.</w:t>
              <w:br w:type="textWrapping"/>
              <w:t xml:space="preserve"> 4. Xem tổng hợp tiến độ cá nhân.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Chỉ được xem dữ liệu của chính mình.</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 có lịch sử tập minh bạch nhưng không được sửa record của Coach.</w:t>
            </w:r>
          </w:p>
        </w:tc>
      </w:tr>
    </w:tbl>
    <w:p w:rsidR="00000000" w:rsidDel="00000000" w:rsidP="00000000" w:rsidRDefault="00000000" w:rsidRPr="00000000" w14:paraId="0000026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im4iz8y5810j" w:id="30"/>
      <w:bookmarkEnd w:id="30"/>
      <w:r w:rsidDel="00000000" w:rsidR="00000000" w:rsidRPr="00000000">
        <w:rPr>
          <w:rFonts w:ascii="Times New Roman" w:cs="Times New Roman" w:eastAsia="Times New Roman" w:hAnsi="Times New Roman"/>
          <w:b w:val="1"/>
          <w:bCs w:val="1"/>
          <w:color w:val="000000"/>
          <w:sz w:val="26"/>
          <w:szCs w:val="26"/>
          <w:rtl w:val="0"/>
        </w:rPr>
        <w:t xml:space="preserve">UC-15 - Quản lý hóa đơn &amp; ghi nhận thanh toán</w:t>
      </w:r>
    </w:p>
    <w:tbl>
      <w:tblPr>
        <w:tblStyle w:val="Table2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6630"/>
        <w:tblGridChange w:id="0">
          <w:tblGrid>
            <w:gridCol w:w="2235"/>
            <w:gridCol w:w="663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6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6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Member; Receptionist on-behalf; VNPay; Center Manager xử lý ngoại lệ</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Invoice Issued còn trong hạn checkout; amount VND khớp snapshot; actor được phép; PT yêu cầu Membership Active; lớp yêu cầu SeatHold còn hạn.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1. Member chọn số điểm muốn dùng (tùy chọn); TotalAmount = PointsApplied × 1.000 + CashAmount; dùng điểm hộ cần OTP của Member. 2. Nếu CashAmount &gt; 0, hệ thống tạo PaymentAttempt/vnp_TxnRef unique và signed VNPay QR; thanh toán toàn điểm không tạo attempt. 3. Member trả đủ đúng amount trước vnp_ExpireDate. 4. Backend xác minh IPN hoặc QueryDR. 5. Trong một DB transaction: ghi Payment Success, trừ điểm, chuyển Invoice Paid và cấp quyền lợi (Membership, PT, ghi danh lớp hoặc lượt thuê sân). 6. Gửi biên nhận qua outbox.</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ReturnUrl không xác nhận tiền. Callback lặp phải idempotent. Attempt Expired được retry. SeatHold/điểm hết hạn được nhả đúng một lần. IPN muộn/QueryDR hợp lệ → PaidAfterReconciliation. Fulfillment lỗi sau khi gateway nhận tiền → ReconciliationRequired.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6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Invoice có tối đa một Payment Success; Paid Invoice bất biến; doanh thu ghi ngày thu tiền.</w:t>
            </w:r>
          </w:p>
        </w:tc>
      </w:tr>
    </w:tbl>
    <w:p w:rsidR="00000000" w:rsidDel="00000000" w:rsidP="00000000" w:rsidRDefault="00000000" w:rsidRPr="00000000" w14:paraId="00000271">
      <w:pPr>
        <w:pStyle w:val="Heading3"/>
        <w:keepNext/>
        <w:keepLines w:val="0"/>
        <w:pageBreakBefore/>
        <w:spacing w:before="280" w:lineRule="auto"/>
        <w:ind w:left="0" w:firstLine="0"/>
        <w:rPr>
          <w:rFonts w:ascii="Times New Roman" w:cs="Times New Roman" w:eastAsia="Times New Roman" w:hAnsi="Times New Roman"/>
          <w:b w:val="1"/>
          <w:bCs w:val="1"/>
          <w:color w:val="000000"/>
          <w:sz w:val="26"/>
          <w:szCs w:val="26"/>
        </w:rPr>
      </w:pPr>
      <w:r>
        <w:rPr>
          <w:rFonts w:ascii="Times New Roman" w:cs="Times New Roman" w:eastAsia="Times New Roman" w:hAnsi="Times New Roman"/>
          <w:b w:val="1"/>
          <w:bCs w:val="1"/>
          <w:color w:val="000000"/>
          <w:sz w:val="26"/>
          <w:szCs w:val="26"/>
          <w:rtl w:val="0"/>
        </w:rPr>
        <w:t xml:space="preserve">UC-16 - Yêu cầu và xử lý hoàn trả bằng điểm</w:t>
      </w:r>
    </w:p>
    <w:tbl>
      <w:tblPr>
        <w:tblStyle w:val="Table2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7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7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Member; Receptionist on-behalf; Center Manager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Invoice Paid/PaidAfterReconciliation; InvoiceItem chưa được hoàn vượt cap; request hợp lệ/idempotent.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1. Member request cho InvoiceItem của mình hoặc Receptionist request hộ có lý do. 2. Backend tính eligibility và số điểm theo InvoiceItem (BR-91, BR-92, BR-122). 3. Center Manager approve/reject, không được nhập số điểm vượt số hệ thống tính. 4. Khi approve, trong một transaction: cộng điểm vào ví và ghi PointLedger, chuyển RefundRequest sang Completed, hủy quyền lợi liên quan cùng ghi danh/buổi PT/lượt thuê tương lai phụ thuộc (BR-93).</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Membership còn &gt;= 2/3 thời hạn, kể cả chưa StartDate (gói gia hạn sớm), hoàn chuẩn tối đa 50% giá trị thực trả; dưới ngưỡng/Expired không hoàn. Sự cố tạm thời của trung tâm không phải căn cứ hoàn: Gym được bù bằng gia hạn Membership, lớp được bù buổi (UC-07, BR-130); chỉ vấn đề khác khiến trung tâm không thể cung cấp dịch vụ mới xét ngoại lệ (Center Fault) do Manager phê duyệt: Membership hoàn theo ngày còn lại / tổng ngày, PT theo buổi chưa dùng / TotalQuota, không hoàn 100% (BR-91). PT chưa consume session nào hoàn 50%; đã consume không hoàn chuẩn. Khóa lớp: trước buổi đầu tiên hoàn 100%; từ buổi đầu tiên không hoàn chuẩn. Hoàn luôn bằng điểm, không gọi VNPay Refund API nên không có trạng thái Processing/Failed do cổng thanh toán; Receptionist không tự cộng điểm. Retry không cộng điểm trùng (ReferenceId duy nhất).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Refund có Audit Log; số điểm hoàn không vượt phần thực trả còn khả dụng của InvoiceItem; điểm không đổi ra tiền mặt.</w:t>
            </w:r>
          </w:p>
        </w:tc>
      </w:tr>
    </w:tbl>
    <w:p w:rsidR="00000000" w:rsidDel="00000000" w:rsidP="00000000" w:rsidRDefault="00000000" w:rsidRPr="00000000" w14:paraId="00000281">
      <w:pPr>
        <w:pStyle w:val="Heading3"/>
        <w:keepNext/>
        <w:keepLines w:val="0"/>
        <w:pageBreakBefore/>
        <w:spacing w:before="280" w:lineRule="auto"/>
        <w:ind w:left="0" w:firstLine="0"/>
        <w:rPr>
          <w:rFonts w:ascii="Times New Roman" w:cs="Times New Roman" w:eastAsia="Times New Roman" w:hAnsi="Times New Roman"/>
          <w:b w:val="1"/>
          <w:bCs w:val="1"/>
          <w:color w:val="000000"/>
          <w:sz w:val="26"/>
          <w:szCs w:val="26"/>
        </w:rPr>
      </w:pPr>
      <w:bookmarkStart w:colFirst="0" w:colLast="0" w:name="_32vfqrxoj9u9" w:id="32"/>
      <w:bookmarkEnd w:id="32"/>
      <w:r w:rsidDel="00000000" w:rsidR="00000000" w:rsidRPr="00000000">
        <w:rPr>
          <w:rFonts w:ascii="Times New Roman" w:cs="Times New Roman" w:eastAsia="Times New Roman" w:hAnsi="Times New Roman"/>
          <w:b w:val="1"/>
          <w:bCs w:val="1"/>
          <w:color w:val="000000"/>
          <w:sz w:val="26"/>
          <w:szCs w:val="26"/>
          <w:rtl w:val="0"/>
        </w:rPr>
        <w:t xml:space="preserve">UC-17 - Xem &amp; xuất báo cáo quản trị</w:t>
      </w:r>
    </w:p>
    <w:tbl>
      <w:tblPr>
        <w:tblStyle w:val="Table2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8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8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Center Manager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9">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Manager đăng nhập; có dữ liệu trong khoảng thời gian.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1. Center Manager chọn báo cáo theo khoảng thời gian: số hội viên (mới, Active), tình trạng đăng ký từng lớp (Capacity, ghi danh CONFIRMED, SeatHold, ThresholdStatus, tỷ lệ lấp), doanh thu, thuê sân và điểm. 2. Doanh thu theo cash basis (BR-95): CashCollected theo vnp_PayDate của Payment thành công, tách theo môn và theo nguồn (Membership, PT, ClassPackage, CourtRental); PointsRedeemed, PointsIssued và OutstandingPoints báo riêng, không tính là tiền thu mới. 3. Export theo Reporting rules.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ind w:left="0" w:right="0" w:firstLine="0"/>
            </w:pPr>
            <w:r>
              <w:rPr>
                <w:rFonts w:ascii="Times New Roman" w:hAnsi="Times New Roman"/>
                <w:sz w:val="20"/>
              </w:rPr>
              <w:t xml:space="preserve">Không có dữ liệu → report rỗng hợp lệ. Hoàn trả bằng điểm nên không có khoản Refunded bằng tiền. Invoice chưa thanh toán không tính vào doanh thu. System Administrator không tự có quyền xem.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Manager có báo cáo vận hành phục vụ quyết định kinh doanh.</w:t>
            </w:r>
          </w:p>
        </w:tc>
      </w:tr>
    </w:tbl>
    <w:p w:rsidR="00000000" w:rsidDel="00000000" w:rsidP="00000000" w:rsidRDefault="00000000" w:rsidRPr="00000000" w14:paraId="0000029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o9zjdoke0emj" w:id="33"/>
      <w:bookmarkEnd w:id="33"/>
      <w:r w:rsidDel="00000000" w:rsidR="00000000" w:rsidRPr="00000000">
        <w:rPr>
          <w:rFonts w:ascii="Times New Roman" w:cs="Times New Roman" w:eastAsia="Times New Roman" w:hAnsi="Times New Roman"/>
          <w:b w:val="1"/>
          <w:bCs w:val="1"/>
          <w:color w:val="000000"/>
          <w:sz w:val="26"/>
          <w:szCs w:val="26"/>
          <w:rtl w:val="0"/>
        </w:rPr>
        <w:t xml:space="preserve">UC-18 - Xem thông báo</w:t>
      </w:r>
    </w:p>
    <w:tbl>
      <w:tblPr>
        <w:tblStyle w:val="Table2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85"/>
        <w:tblGridChange w:id="0">
          <w:tblGrid>
            <w:gridCol w:w="2280"/>
            <w:gridCol w:w="658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9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9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Admin, Manager, Coach, Member, Receptionist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Supporting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9">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Đã đăng nhập.</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B">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1. Mở danh sách notification của chính mình.</w:t>
              <w:br w:type="textWrapping"/>
              <w:t xml:space="preserve"> 2. Hệ thống chỉ trả notification theo UserID từ token.</w:t>
              <w:br w:type="textWrapping"/>
              <w:t xml:space="preserve"> 3. Đánh dấu đã đọc.</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D">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In-app notification được lưu trong hệ thống; OTP và Invoice/Paid/Refund email gửi qua outbox/background job. SMS ngoài scope.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Trạng thái notification được cập nhật.</w:t>
            </w:r>
          </w:p>
        </w:tc>
      </w:tr>
    </w:tbl>
    <w:p w:rsidR="00000000" w:rsidDel="00000000" w:rsidP="00000000" w:rsidRDefault="00000000" w:rsidRPr="00000000" w14:paraId="000002A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wwpc6rxic0sh" w:id="34"/>
      <w:bookmarkEnd w:id="34"/>
      <w:r w:rsidDel="00000000" w:rsidR="00000000" w:rsidRPr="00000000">
        <w:rPr>
          <w:rFonts w:ascii="Times New Roman" w:cs="Times New Roman" w:eastAsia="Times New Roman" w:hAnsi="Times New Roman"/>
          <w:b w:val="1"/>
          <w:bCs w:val="1"/>
          <w:color w:val="000000"/>
          <w:sz w:val="26"/>
          <w:szCs w:val="26"/>
          <w:rtl w:val="0"/>
        </w:rPr>
        <w:t xml:space="preserve">UC-19 - Giám sát hệ thống &amp; Audit Log</w:t>
      </w:r>
    </w:p>
    <w:tbl>
      <w:tblPr>
        <w:tblStyle w:val="Table2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A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A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keepNext/>
              <w:ind w:left="0" w:right="0" w:firstLine="0"/>
            </w:pPr>
            <w:r>
              <w:rPr>
                <w:rFonts w:ascii="Times New Roman" w:hAnsi="Times New Roman"/>
                <w:sz w:val="20"/>
              </w:rPr>
              <w:t>Center Manager</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Required cross-cutting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pPr>
              <w:keepNext/>
              <w:ind w:left="0" w:right="0" w:firstLine="0"/>
            </w:pPr>
            <w:r>
              <w:rPr>
                <w:rFonts w:ascii="Times New Roman" w:hAnsi="Times New Roman"/>
                <w:sz w:val="20"/>
              </w:rPr>
              <w:t>Center Manager đã đăng nhập; SystemAdministrator không mặc định được xem Audit.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1. Mở trang giám sát/audit.</w:t>
              <w:br w:type="textWrapping"/>
              <w:t xml:space="preserve"> 2. Lọc theo user/action/entity/time.</w:t>
              <w:br w:type="textWrapping"/>
              <w:t xml:space="preserve"> 3. Xem OldValue/NewValue, IPAddress, Timestamp khi có.</w:t>
              <w:br w:type="textWrapping"/>
              <w:t xml:space="preserve"> 4. Dùng log để truy vết thay đổi tài khoản và thao tác nhạy cảm.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AI_LOGS tồn tại cho debug nhưng chưa có standalone admin use case/API trong source hiện tại; không tự thêm vào scope cam kết.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keepNext w:val="0"/>
              <w:ind w:left="0" w:right="0" w:firstLine="0"/>
              <w:rPr>
                <w:rFonts w:ascii="Times New Roman" w:cs="Times New Roman" w:eastAsia="Times New Roman" w:hAnsi="Times New Roman"/>
                <w:sz w:val="17"/>
                <w:szCs w:val="17"/>
              </w:rPr>
            </w:pPr>
            <w:r>
              <w:rPr>
                <w:rFonts w:ascii="Times New Roman" w:hAnsi="Times New Roman"/>
                <w:sz w:val="20"/>
              </w:rPr>
              <w:t>Manager xem Audit theo quyền được cấp; không mặc định cấp quyền này cho Admin.</w:t>
            </w:r>
          </w:p>
        </w:tc>
      </w:tr>
    </w:tbl>
    <w:p w:rsidR="00000000" w:rsidDel="00000000" w:rsidP="00000000" w:rsidRDefault="00000000" w:rsidRPr="00000000" w14:paraId="000002B1">
      <w:pPr>
        <w:pStyle w:val="Heading3"/>
        <w:keepNext/>
        <w:keepLines w:val="0"/>
        <w:pageBreakBefore/>
        <w:spacing w:before="280" w:lineRule="auto"/>
        <w:ind w:left="0" w:firstLine="0"/>
        <w:rPr>
          <w:rFonts w:ascii="Times New Roman" w:cs="Times New Roman" w:eastAsia="Times New Roman" w:hAnsi="Times New Roman"/>
          <w:b w:val="1"/>
          <w:bCs w:val="1"/>
          <w:color w:val="000000"/>
          <w:sz w:val="26"/>
          <w:szCs w:val="26"/>
        </w:rPr>
      </w:pPr>
      <w:bookmarkStart w:colFirst="0" w:colLast="0" w:name="_aw7o0ko5cxs" w:id="35"/>
      <w:bookmarkEnd w:id="35"/>
      <w:r w:rsidDel="00000000" w:rsidR="00000000" w:rsidRPr="00000000">
        <w:rPr>
          <w:rFonts w:ascii="Times New Roman" w:cs="Times New Roman" w:eastAsia="Times New Roman" w:hAnsi="Times New Roman"/>
          <w:b w:val="1"/>
          <w:bCs w:val="1"/>
          <w:color w:val="000000"/>
          <w:sz w:val="26"/>
          <w:szCs w:val="26"/>
          <w:rtl w:val="0"/>
        </w:rPr>
        <w:t xml:space="preserve">UC-20 - Yêu cầu AI gợi ý bài tập</w:t>
      </w:r>
    </w:p>
    <w:tbl>
      <w:tblPr>
        <w:tblStyle w:val="Table2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615"/>
        <w:tblGridChange w:id="0">
          <w:tblGrid>
            <w:gridCol w:w="2250"/>
            <w:gridCol w:w="661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B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B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(PT); AI System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Optional / Flow 5</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có Specialty Personal Training; Coach-Member relationship ACTIVE; có dữ liệu theo BR-26.</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1. Coach (PT) chọn Member và yêu cầu suggestion. 2. Backend kiểm tra specialty/relationship và lấy Goal/Level/history từ server. 3. IAiRecommendationService gửi context tối thiểu. 4. AI trả suggestion. 5. Coach (PT) review/edit và có thể lưu qua UC-12.</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keepNext/>
              <w:ind w:left="0" w:right="0" w:firstLine="0"/>
              <w:rPr>
                <w:rFonts w:ascii="Times New Roman" w:cs="Times New Roman" w:eastAsia="Times New Roman" w:hAnsi="Times New Roman"/>
                <w:sz w:val="17"/>
                <w:szCs w:val="17"/>
              </w:rPr>
            </w:pPr>
            <w:r>
              <w:rPr>
                <w:rFonts w:ascii="Times New Roman" w:cs="Times New Roman" w:eastAsia="Times New Roman" w:hAnsi="Times New Roman"/>
                <w:sz w:val="20"/>
                <w:szCs w:val="17"/>
                <w:rtl w:val="0"/>
              </w:rPr>
              <w:t xml:space="preserve">Coach không có Specialty Personal Training hoặc không có relationship -&gt; 403. AI timeout/error -&gt; không tạo official plan; Coach (PT) vẫn có thể tự lập plan.</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AI output chỉ là suggestion; có AI_LOGS phục vụ debug/audit.</w:t>
            </w:r>
          </w:p>
        </w:tc>
      </w:tr>
    </w:tbl>
    <w:p w:rsidR="00000000" w:rsidDel="00000000" w:rsidP="00000000" w:rsidRDefault="00000000" w:rsidRPr="00000000" w14:paraId="000002C1">
      <w:pPr>
        <w:pStyle w:val="Heading3"/>
        <w:keepNext/>
        <w:keepLines w:val="0"/>
        <w:pageBreakBefore w:val="0"/>
        <w:spacing w:before="280" w:lineRule="auto"/>
        <w:ind w:left="0" w:firstLine="0"/>
        <w:rPr>
          <w:rFonts w:ascii="Times New Roman" w:cs="Times New Roman" w:eastAsia="Times New Roman" w:hAnsi="Times New Roman"/>
          <w:b w:val="1"/>
          <w:bCs w:val="1"/>
          <w:color w:val="000000"/>
          <w:sz w:val="26"/>
          <w:szCs w:val="26"/>
        </w:rPr>
      </w:pPr>
      <w:bookmarkStart w:colFirst="0" w:colLast="0" w:name="_nw1gr9yzz184" w:id="36"/>
      <w:bookmarkEnd w:id="36"/>
      <w:r w:rsidDel="00000000" w:rsidR="00000000" w:rsidRPr="00000000">
        <w:rPr>
          <w:rFonts w:ascii="Times New Roman" w:cs="Times New Roman" w:eastAsia="Times New Roman" w:hAnsi="Times New Roman"/>
          <w:b w:val="1"/>
          <w:bCs w:val="1"/>
          <w:color w:val="000000"/>
          <w:sz w:val="26"/>
          <w:szCs w:val="26"/>
          <w:rtl w:val="0"/>
        </w:rPr>
        <w:t xml:space="preserve">UC-21 - Hỏi đáp AI</w:t>
      </w:r>
    </w:p>
    <w:tbl>
      <w:tblPr>
        <w:tblStyle w:val="Table2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600"/>
        <w:tblGridChange w:id="0">
          <w:tblGrid>
            <w:gridCol w:w="2265"/>
            <w:gridCol w:w="6600"/>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C2">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Mục</w:t>
            </w:r>
          </w:p>
        </w:tc>
        <w:tc>
          <w:tcPr>
            <w:tcBorders>
              <w:top w:color="000000" w:space="0" w:sz="5" w:val="single"/>
              <w:left w:color="000000" w:space="0" w:sz="0" w:val="nil"/>
              <w:bottom w:color="000000" w:space="0" w:sz="5" w:val="single"/>
              <w:right w:color="000000" w:space="0" w:sz="5" w:val="single"/>
            </w:tcBorders>
            <w:shd w:fill="2f5597" w:val="clear"/>
            <w:tcMar>
              <w:top w:w="0.0" w:type="dxa"/>
              <w:left w:w="100.0" w:type="dxa"/>
              <w:bottom w:w="0.0" w:type="dxa"/>
              <w:right w:w="100.0" w:type="dxa"/>
            </w:tcMar>
            <w:vAlign w:val="top"/>
          </w:tcPr>
          <w:p w:rsidR="00000000" w:rsidDel="00000000" w:rsidP="00000000" w:rsidRDefault="00000000" w:rsidRPr="00000000" w14:paraId="000002C3">
            <w:pPr>
              <w:keepNext/>
              <w:ind w:left="0" w:right="0" w:firstLine="0"/>
              <w:rPr>
                <w:rFonts w:ascii="Times New Roman" w:cs="Times New Roman" w:eastAsia="Times New Roman" w:hAnsi="Times New Roman"/>
                <w:b w:val="1"/>
                <w:bCs w:val="1"/>
                <w:color w:val="ffffff"/>
                <w:sz w:val="17"/>
                <w:szCs w:val="17"/>
              </w:rPr>
            </w:pPr>
            <w:r w:rsidDel="00000000" w:rsidR="00000000" w:rsidRPr="00000000">
              <w:rPr>
                <w:rFonts w:ascii="Times New Roman" w:cs="Times New Roman" w:eastAsia="Times New Roman" w:hAnsi="Times New Roman"/>
                <w:b w:val="1"/>
                <w:bCs w:val="1"/>
                <w:color w:val="ffffff"/>
                <w:sz w:val="18"/>
                <w:szCs w:val="17"/>
                <w:rtl w:val="0"/>
              </w:rPr>
              <w:t xml:space="preserve">Nội dung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4">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Tác nhân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5">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 AI System</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6">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Mức ưu tiên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7">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Stretch / Flow 6</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8">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9">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 đăng nhập; Flow 6 được team bật.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A">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chính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B">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1. Member gửi câu hỏi trong phạm vi cho phép.</w:t>
              <w:br w:type="textWrapping"/>
              <w:t xml:space="preserve"> 2. Backend gửi request đến AI System.</w:t>
              <w:br w:type="textWrapping"/>
              <w:t xml:space="preserve"> 3. AI trả câu trả lời.</w:t>
              <w:br w:type="textWrapping"/>
              <w:t xml:space="preserve"> 4. Hệ thống hiển thị và có thể log request/response.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C">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Luồng thay thế / ngoại lệ</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D">
            <w:pPr>
              <w:keepNext/>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Ngoài phạm vi/AI lỗi -&gt; thông báo phù hợp; không cho AI thay đổi core business data.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E">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F">
            <w:pPr>
              <w:keepNext w:val="0"/>
              <w:ind w:left="0" w:right="0" w:firstLine="0"/>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0"/>
                <w:szCs w:val="17"/>
                <w:rtl w:val="0"/>
              </w:rPr>
              <w:t xml:space="preserve">Member nhận câu trả lời; không có thay đổi dữ liệu nghiệp vụ bắt buộc.</w:t>
            </w:r>
          </w:p>
        </w:tc>
      </w:tr>
    </w:tbl>
    <w:p w:rsidR="00000000" w:rsidDel="00000000" w:rsidP="00000000" w:rsidRDefault="00000000" w:rsidRPr="00000000" w14:paraId="000002D2">
      <w:pPr>
        <w:keepNext/>
        <w:pageBreakBefore/>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Business Process Flows</w:t>
        <w:br w:type="textWrapping"/>
        <w:t xml:space="preserve">  3.4.1 Swimlane Flowcharts</w:t>
      </w:r>
    </w:p>
    <w:p w:rsidR="00000000" w:rsidDel="00000000" w:rsidP="00000000" w:rsidRDefault="00000000" w:rsidRPr="00000000" w14:paraId="000002D3">
      <w:pPr>
        <w:pStyle w:val="Heading3"/>
        <w:keepNext/>
        <w:keepLines w:val="0"/>
        <w:spacing w:before="280" w:lineRule="auto"/>
        <w:rPr>
          <w:rFonts w:ascii="Times New Roman" w:cs="Times New Roman" w:eastAsia="Times New Roman" w:hAnsi="Times New Roman"/>
          <w:b w:val="1"/>
          <w:bCs w:val="1"/>
          <w:color w:val="000000"/>
          <w:sz w:val="26"/>
          <w:szCs w:val="26"/>
        </w:rPr>
      </w:pPr>
      <w:bookmarkStart w:colFirst="0" w:colLast="0" w:name="_og8amoew5oqg" w:id="37"/>
      <w:bookmarkEnd w:id="37"/>
      <w:r w:rsidDel="00000000" w:rsidR="00000000" w:rsidRPr="00000000">
        <w:rPr>
          <w:rFonts w:ascii="Times New Roman" w:cs="Times New Roman" w:eastAsia="Times New Roman" w:hAnsi="Times New Roman"/>
          <w:b w:val="1"/>
          <w:bCs w:val="1"/>
          <w:color w:val="000000"/>
          <w:sz w:val="26"/>
          <w:szCs w:val="26"/>
          <w:rtl w:val="0"/>
        </w:rPr>
        <w:t xml:space="preserve">Flow 1 - Membership</w:t>
      </w:r>
    </w:p>
    <w:p w:rsidR="00000000" w:rsidDel="00000000" w:rsidP="00000000" w:rsidRDefault="00000000" w:rsidRPr="00000000" w14:paraId="000002D4">
      <w:pPr>
        <w:shd w:fill="f2f2f2" w:val="clear"/>
        <w:spacing w:after="120" w:before="80" w:lineRule="auto"/>
        <w:ind w:left="280" w:right="280" w:firstLine="0"/>
        <w:rPr>
          <w:rFonts w:ascii="Consolas" w:cs="Consolas" w:eastAsia="Consolas" w:hAnsi="Consolas"/>
          <w:color w:val="444444"/>
          <w:sz w:val="18"/>
          <w:szCs w:val="18"/>
        </w:rPr>
      </w:pPr>
      <w:r>
        <w:t>Member/Receptionist chọn MembershipPackage → checkout tạo Invoice → thanh toán VNPay-QR → backend xác minh IPN/QueryDR → trong cùng transaction ghi Payment, Paid Invoice và tạo Membership. Lần mua mới lấy ngày Việt Nam của vnp_PayDate; early renewal bắt đầu sau EndDate hiện tại.</w:t>
      </w:r>
    </w:p>
    <w:p w:rsidR="00000000" w:rsidDel="00000000" w:rsidP="00000000" w:rsidRDefault="00000000" w:rsidRPr="00000000" w14:paraId="000002D5">
      <w:pPr>
        <w:pStyle w:val="Heading3"/>
        <w:keepNext/>
        <w:keepLines w:val="0"/>
        <w:spacing w:before="280" w:lineRule="auto"/>
        <w:rPr>
          <w:rFonts w:ascii="Times New Roman" w:cs="Times New Roman" w:eastAsia="Times New Roman" w:hAnsi="Times New Roman"/>
          <w:b w:val="1"/>
          <w:bCs w:val="1"/>
          <w:color w:val="000000"/>
          <w:sz w:val="26"/>
          <w:szCs w:val="26"/>
        </w:rPr>
      </w:pPr>
      <w:bookmarkStart w:colFirst="0" w:colLast="0" w:name="_z8satvkbxs10" w:id="38"/>
      <w:bookmarkEnd w:id="38"/>
      <w:r w:rsidDel="00000000" w:rsidR="00000000" w:rsidRPr="00000000">
        <w:rPr>
          <w:rFonts w:ascii="Times New Roman" w:cs="Times New Roman" w:eastAsia="Times New Roman" w:hAnsi="Times New Roman"/>
          <w:b w:val="1"/>
          <w:bCs w:val="1"/>
          <w:color w:val="000000"/>
          <w:sz w:val="26"/>
          <w:szCs w:val="26"/>
          <w:rtl w:val="0"/>
        </w:rPr>
        <w:t xml:space="preserve">Flow 2 - Booking</w:t>
      </w:r>
    </w:p>
    <w:p w:rsidR="00000000" w:rsidDel="00000000" w:rsidP="00000000" w:rsidRDefault="00000000" w:rsidRPr="00000000" w14:paraId="000002D6">
      <w:pPr>
        <w:shd w:fill="f2f2f2" w:val="clear"/>
        <w:spacing w:after="120" w:before="80" w:lineRule="auto"/>
        <w:ind w:left="280" w:right="280" w:firstLine="0"/>
        <w:rPr>
          <w:rFonts w:ascii="Consolas" w:cs="Consolas" w:eastAsia="Consolas" w:hAnsi="Consolas"/>
          <w:color w:val="444444"/>
          <w:sz w:val="18"/>
          <w:szCs w:val="18"/>
        </w:rPr>
      </w:pPr>
      <w:r>
        <w:t>Member chọn khóa cầu lông/bóng rổ Published → kiểm điều kiện lớp và chỗ còn → tạo checkout/SeatHold có hạn → xác minh thanh toán → tạo Enrollment cho cả khóa. Membership Gym không phải điều kiện ghi danh. Hủy/chuyển/hoàn điểm theo rule của khóa, không theo deadline hủy từng buổi.</w:t>
      </w:r>
    </w:p>
    <w:p w:rsidR="00000000" w:rsidDel="00000000" w:rsidP="00000000" w:rsidRDefault="00000000" w:rsidRPr="00000000" w14:paraId="000002D7">
      <w:pPr>
        <w:pStyle w:val="Heading3"/>
        <w:keepNext/>
        <w:keepLines w:val="0"/>
        <w:spacing w:before="280" w:lineRule="auto"/>
        <w:rPr>
          <w:rFonts w:ascii="Times New Roman" w:cs="Times New Roman" w:eastAsia="Times New Roman" w:hAnsi="Times New Roman"/>
          <w:b w:val="1"/>
          <w:bCs w:val="1"/>
          <w:color w:val="000000"/>
          <w:sz w:val="26"/>
          <w:szCs w:val="26"/>
        </w:rPr>
      </w:pPr>
      <w:bookmarkStart w:colFirst="0" w:colLast="0" w:name="_asgogcsdqnos" w:id="39"/>
      <w:bookmarkEnd w:id="39"/>
      <w:r w:rsidDel="00000000" w:rsidR="00000000" w:rsidRPr="00000000">
        <w:rPr>
          <w:rFonts w:ascii="Times New Roman" w:cs="Times New Roman" w:eastAsia="Times New Roman" w:hAnsi="Times New Roman"/>
          <w:b w:val="1"/>
          <w:bCs w:val="1"/>
          <w:color w:val="000000"/>
          <w:sz w:val="26"/>
          <w:szCs w:val="26"/>
          <w:rtl w:val="0"/>
        </w:rPr>
        <w:t xml:space="preserve">Flow 3 - Payment/Report</w:t>
      </w:r>
    </w:p>
    <w:p w:rsidR="00000000" w:rsidDel="00000000" w:rsidP="00000000" w:rsidRDefault="00000000" w:rsidRPr="00000000" w14:paraId="000002D8">
      <w:pPr>
        <w:shd w:fill="f2f2f2" w:val="clear"/>
        <w:spacing w:after="120" w:before="80" w:lineRule="auto"/>
        <w:ind w:left="280" w:right="280" w:firstLine="0"/>
        <w:rPr>
          <w:rFonts w:ascii="Consolas" w:cs="Consolas" w:eastAsia="Consolas" w:hAnsi="Consolas"/>
          <w:color w:val="444444"/>
          <w:sz w:val="18"/>
          <w:szCs w:val="18"/>
        </w:rPr>
      </w:pPr>
      <w:r>
        <w:t xml:space="preserve">Checkout tạo Invoice/InvoiceItem snapshot → chọn điểm (tùy chọn) → PaymentAttempt VNPay-QR cho phần tiền còn lại → IPN/QueryDR → transactional fulfillment → email receipt. Refund request theo InvoiceItem → Manager approve/reject → backend cộng điểm vào ví trong cùng transaction (không gọi VNPay Refund API). Doanh thu cash basis theo ngày thu tiền (vnp_PayDate).</w:t>
      </w:r>
    </w:p>
    <w:p w:rsidR="00000000" w:rsidDel="00000000" w:rsidP="00000000" w:rsidRDefault="00000000" w:rsidRPr="00000000" w14:paraId="000002D9">
      <w:pPr>
        <w:pStyle w:val="Heading3"/>
        <w:keepNext/>
        <w:keepLines w:val="0"/>
        <w:spacing w:before="280" w:lineRule="auto"/>
        <w:rPr>
          <w:rFonts w:ascii="Times New Roman" w:cs="Times New Roman" w:eastAsia="Times New Roman" w:hAnsi="Times New Roman"/>
          <w:b w:val="1"/>
          <w:bCs w:val="1"/>
          <w:color w:val="000000"/>
          <w:sz w:val="26"/>
          <w:szCs w:val="26"/>
        </w:rPr>
      </w:pPr>
      <w:bookmarkStart w:colFirst="0" w:colLast="0" w:name="_nxlvslen24g9" w:id="40"/>
      <w:bookmarkEnd w:id="40"/>
      <w:r w:rsidDel="00000000" w:rsidR="00000000" w:rsidRPr="00000000">
        <w:rPr>
          <w:rFonts w:ascii="Times New Roman" w:cs="Times New Roman" w:eastAsia="Times New Roman" w:hAnsi="Times New Roman"/>
          <w:b w:val="1"/>
          <w:bCs w:val="1"/>
          <w:color w:val="000000"/>
          <w:sz w:val="26"/>
          <w:szCs w:val="26"/>
          <w:rtl w:val="0"/>
        </w:rPr>
        <w:t xml:space="preserve">Flow 4 - Training/Attendance</w:t>
      </w:r>
    </w:p>
    <w:p w:rsidR="00000000" w:rsidDel="00000000" w:rsidP="00000000" w:rsidRDefault="00000000" w:rsidRPr="00000000" w14:paraId="000002DA">
      <w:pPr>
        <w:shd w:fill="f2f2f2" w:val="clear"/>
        <w:spacing w:after="120" w:before="80" w:lineRule="auto"/>
        <w:ind w:left="280" w:right="280" w:firstLine="0"/>
        <w:rPr>
          <w:rFonts w:ascii="Consolas" w:cs="Consolas" w:eastAsia="Consolas" w:hAnsi="Consolas"/>
          <w:color w:val="444444"/>
          <w:sz w:val="18"/>
          <w:szCs w:val="18"/>
        </w:rPr>
      </w:pPr>
      <w:r>
        <w:rPr>
          <w:rFonts w:ascii="Consolas" w:cs="Consolas" w:eastAsia="Consolas" w:hAnsi="Consolas"/>
          <w:color w:val="444444"/>
          <w:sz w:val="18"/>
          <w:szCs w:val="18"/>
          <w:rtl w:val="0"/>
        </w:rPr>
        <w:t xml:space="preserve">Receptionist ghi Present/Absent cho lớp cầu lông/bóng rổ. Coach (PT) quản lý profile được phép, tạo plan, ghi trạng thái/kết quả buổi PT và đánh giá tiến độ. Coach không phụ trách PT chỉ xem lớp/lịch được phân công và không tham gia Training/Attendance actions.</w:t>
      </w:r>
    </w:p>
    <w:p w:rsidR="00000000" w:rsidDel="00000000" w:rsidP="00000000" w:rsidRDefault="00000000" w:rsidRPr="00000000" w14:paraId="000002DB">
      <w:pPr>
        <w:pStyle w:val="Heading3"/>
        <w:keepNext/>
        <w:keepLines w:val="0"/>
        <w:spacing w:before="280" w:lineRule="auto"/>
        <w:rPr>
          <w:rFonts w:ascii="Times New Roman" w:cs="Times New Roman" w:eastAsia="Times New Roman" w:hAnsi="Times New Roman"/>
          <w:b w:val="1"/>
          <w:bCs w:val="1"/>
          <w:color w:val="000000"/>
          <w:sz w:val="26"/>
          <w:szCs w:val="26"/>
        </w:rPr>
      </w:pPr>
      <w:bookmarkStart w:colFirst="0" w:colLast="0" w:name="_nd3c7vfgztly" w:id="41"/>
      <w:bookmarkEnd w:id="41"/>
      <w:r w:rsidDel="00000000" w:rsidR="00000000" w:rsidRPr="00000000">
        <w:rPr>
          <w:rFonts w:ascii="Times New Roman" w:cs="Times New Roman" w:eastAsia="Times New Roman" w:hAnsi="Times New Roman"/>
          <w:b w:val="1"/>
          <w:bCs w:val="1"/>
          <w:color w:val="000000"/>
          <w:sz w:val="26"/>
          <w:szCs w:val="26"/>
          <w:rtl w:val="0"/>
        </w:rPr>
        <w:t xml:space="preserve">Flow 5 - AI Recommendation</w:t>
      </w:r>
    </w:p>
    <w:p w:rsidR="00000000" w:rsidDel="00000000" w:rsidP="00000000" w:rsidRDefault="00000000" w:rsidRPr="00000000" w14:paraId="000002DC">
      <w:pPr>
        <w:shd w:fill="f2f2f2" w:val="clear"/>
        <w:spacing w:after="120" w:before="80" w:lineRule="auto"/>
        <w:ind w:left="280" w:right="280" w:firstLine="0"/>
        <w:rPr>
          <w:rFonts w:ascii="Consolas" w:cs="Consolas" w:eastAsia="Consolas" w:hAnsi="Consolas"/>
          <w:color w:val="444444"/>
          <w:sz w:val="18"/>
          <w:szCs w:val="18"/>
        </w:rPr>
      </w:pPr>
      <w:r>
        <w:rPr>
          <w:rFonts w:ascii="Consolas" w:cs="Consolas" w:eastAsia="Consolas" w:hAnsi="Consolas"/>
          <w:color w:val="444444"/>
          <w:sz w:val="18"/>
          <w:szCs w:val="18"/>
          <w:rtl w:val="0"/>
        </w:rPr>
        <w:t xml:space="preserve">Coach (PT) chọn Member có quan hệ Active -&gt; backend kiểm tra specialty/ownership và lấy profile/history -&gt; AI System trả suggestion -&gt; Coach (PT) review/edit -&gt; lưu official plan nếu phù hợp.</w:t>
      </w:r>
    </w:p>
    <w:p w:rsidR="00000000" w:rsidDel="00000000" w:rsidP="00000000" w:rsidRDefault="00000000" w:rsidRPr="00000000" w14:paraId="000002DD">
      <w:pPr>
        <w:pStyle w:val="Heading3"/>
        <w:keepNext/>
        <w:keepLines w:val="0"/>
        <w:spacing w:before="280" w:lineRule="auto"/>
        <w:rPr>
          <w:rFonts w:ascii="Times New Roman" w:cs="Times New Roman" w:eastAsia="Times New Roman" w:hAnsi="Times New Roman"/>
          <w:b w:val="1"/>
          <w:bCs w:val="1"/>
          <w:color w:val="000000"/>
          <w:sz w:val="26"/>
          <w:szCs w:val="26"/>
        </w:rPr>
      </w:pPr>
      <w:bookmarkStart w:colFirst="0" w:colLast="0" w:name="_8n45rj81slj" w:id="42"/>
      <w:bookmarkEnd w:id="42"/>
      <w:r w:rsidDel="00000000" w:rsidR="00000000" w:rsidRPr="00000000">
        <w:rPr>
          <w:rFonts w:ascii="Times New Roman" w:cs="Times New Roman" w:eastAsia="Times New Roman" w:hAnsi="Times New Roman"/>
          <w:b w:val="1"/>
          <w:bCs w:val="1"/>
          <w:color w:val="000000"/>
          <w:sz w:val="26"/>
          <w:szCs w:val="26"/>
          <w:rtl w:val="0"/>
        </w:rPr>
        <w:t xml:space="preserve">System Administration</w:t>
      </w:r>
    </w:p>
    <w:p w:rsidR="00000000" w:rsidDel="00000000" w:rsidP="00000000" w:rsidRDefault="00000000" w:rsidRPr="00000000" w14:paraId="000002DE">
      <w:pPr>
        <w:shd w:fill="f2f2f2" w:val="clear"/>
        <w:spacing w:after="120" w:before="80" w:lineRule="auto"/>
        <w:ind w:left="280" w:right="280" w:firstLine="0"/>
        <w:rPr>
          <w:rFonts w:ascii="Consolas" w:cs="Consolas" w:eastAsia="Consolas" w:hAnsi="Consolas"/>
          <w:color w:val="444444"/>
          <w:sz w:val="18"/>
          <w:szCs w:val="18"/>
        </w:rPr>
      </w:pPr>
      <w:r>
        <w:rPr>
          <w:rFonts w:ascii="Times New Roman" w:hAnsi="Times New Roman"/>
        </w:rPr>
        <w:t>Admin quản lý account nội bộ và role/status → Audit được ghi tự động → Center Manager xem Audit theo quyền SSOT.</w:t>
      </w:r>
    </w:p>
    <w:p w:rsidR="00000000" w:rsidDel="00000000" w:rsidP="00000000" w:rsidRDefault="00000000" w:rsidRPr="00000000" w14:paraId="000002DF">
      <w:pPr>
        <w:keepNext/>
        <w:spacing w:after="240" w:before="240" w:lineRule="auto"/>
        <w:rPr>
          <w:rFonts w:ascii="Times New Roman" w:cs="Times New Roman" w:eastAsia="Times New Roman" w:hAnsi="Times New Roman"/>
        </w:rPr>
      </w:pPr>
      <w:r>
        <w:rPr>
          <w:rFonts w:ascii="Times New Roman" w:hAnsi="Times New Roman"/>
        </w:rPr>
      </w:r>
    </w:p>
    <w:p w:rsidR="00000000" w:rsidDel="00000000" w:rsidP="00000000" w:rsidRDefault="00000000" w:rsidRPr="00000000" w14:paraId="000002E0">
      <w:pPr>
        <w:keepNext/>
        <w:pageBreakBefore/>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State Diagrams //Khôi</w:t>
        <w:br w:type="textWrapping"/>
        <w:t xml:space="preserve">  3.5.1 MemberPackage Lifecycle</w:t>
      </w:r>
    </w:p>
    <w:p w:rsidR="00000000" w:rsidDel="00000000" w:rsidP="00000000" w:rsidRDefault="00000000" w:rsidRPr="00000000" w14:paraId="000002E1">
      <w:pPr>
        <w:spacing w:after="240" w:before="240" w:lineRule="auto"/>
        <w:rPr>
          <w:rFonts w:ascii="Times New Roman" w:cs="Times New Roman" w:eastAsia="Times New Roman" w:hAnsi="Times New Roman"/>
        </w:rPr>
      </w:pPr>
      <w:r>
        <w:t>Membership được tạo Active cùng transaction Payment thành công và có hiệu lực từ StartDate đến hết EndDate. Lần mua mới lấy ngày Việt Nam của vnp_PayDate; early renewal tạo record mới sau EndDate. PT là gói trả phí riêng và chỉ checkout khi Membership Active.</w:t>
      </w:r>
    </w:p>
    <w:p/>
    <w:p>
      <w:pPr/>
      <w:r>
        <w:t>3.5.2 Class Booking and Attendance Lifecycle</w:t>
      </w:r>
    </w:p>
    <w:p w:rsidR="00000000" w:rsidDel="00000000" w:rsidP="00000000" w:rsidRDefault="00000000" w:rsidRPr="00000000" w14:paraId="000002E2">
      <w:pPr>
        <w:keepNext/>
        <w:spacing w:after="240" w:before="240" w:lineRule="auto"/>
        <w:rPr>
          <w:rFonts w:ascii="Times New Roman" w:cs="Times New Roman" w:eastAsia="Times New Roman" w:hAnsi="Times New Roman"/>
        </w:rPr>
      </w:pPr>
      <w:r>
        <w:t>Class: Draft → Published → InProgress → Completed, hoặc Cancelled theo điều kiện. Enrollment: Confirmed → TransferredOut/Refunded/CancelledByCenter. Lớp có nhiều session; attendance theo enrollment/session. Receptionist ghi Present/Absent, không áp dụng booking restriction do No-show cho lớp nhóm.</w:t>
      </w:r>
    </w:p>
    <w:p w:rsidR="00000000" w:rsidDel="00000000" w:rsidP="00000000" w:rsidRDefault="00000000" w:rsidRPr="00000000" w14:paraId="000002E3">
      <w:pPr>
        <w:keepNext/>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57.1653543307087"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 Invoice Lifecycle</w:t>
      </w:r>
    </w:p>
    <w:p w:rsidR="00000000" w:rsidDel="00000000" w:rsidP="00000000" w:rsidRDefault="00000000" w:rsidRPr="00000000" w14:paraId="000002E4">
      <w:pPr>
        <w:keepNext/>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357.1653543307087" w:right="0" w:firstLine="0"/>
        <w:jc w:val="left"/>
        <w:rPr>
          <w:rFonts w:ascii="Times New Roman" w:cs="Times New Roman" w:eastAsia="Times New Roman" w:hAnsi="Times New Roman"/>
        </w:rPr>
      </w:pPr>
      <w:r>
        <w:t>Invoice: Issued, Paid, Void, PaidAfterReconciliation. Checkout/attempt quản lý expiry. Chỉ backend xác minh IPN/QueryDR hoặc hoàn tất bằng toàn điểm mới cấp quyền lợi; Return không xác nhận payment. Snapshot đã trả không sửa theo catalog.</w:t>
      </w:r>
    </w:p>
    <w:p w:rsidR="00000000" w:rsidDel="00000000" w:rsidP="00000000" w:rsidRDefault="00000000" w:rsidRPr="00000000" w14:paraId="000002E5">
      <w:pPr>
        <w:keepNext/>
        <w:spacing w:after="240" w:before="0" w:lineRule="auto"/>
        <w:ind w:left="357.16535433070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3.5.4 PaymentAdjustment (Refund/Correction) Lifecycle</w:t>
      </w:r>
    </w:p>
    <w:p w:rsidR="00000000" w:rsidDel="00000000" w:rsidP="00000000" w:rsidRDefault="00000000" w:rsidRPr="00000000" w14:paraId="000002E6">
      <w:pPr>
        <w:keepNext/>
        <w:spacing w:after="240" w:before="0" w:lineRule="auto"/>
        <w:ind w:left="357.1653543307087" w:firstLine="0"/>
        <w:rPr>
          <w:rFonts w:ascii="Times New Roman" w:cs="Times New Roman" w:eastAsia="Times New Roman" w:hAnsi="Times New Roman"/>
        </w:rPr>
      </w:pPr>
      <w:r>
        <w:t>Refund dùng PaymentAdjustment theo InvoiceItem: Requested → Rejected hoặc được duyệt/Completed cùng ledger credit và hủy quyền lợi trong transaction. Chỉ hoàn bằng điểm, không dùng VNPay Refund API.</w:t>
      </w:r>
    </w:p>
    <w:p w:rsidR="00000000" w:rsidDel="00000000" w:rsidP="00000000" w:rsidRDefault="00000000" w:rsidRPr="00000000" w14:paraId="000002E7">
      <w:pPr>
        <w:keepNext/>
        <w:spacing w:after="240" w:lineRule="auto"/>
        <w:ind w:left="357.165354330708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3.5.5 ClassSession Lifecycle</w:t>
      </w:r>
    </w:p>
    <w:p w:rsidR="00000000" w:rsidDel="00000000" w:rsidP="00000000" w:rsidRDefault="00000000" w:rsidRPr="00000000" w14:paraId="000002E8">
      <w:pPr>
        <w:keepNext/>
        <w:spacing w:after="240" w:lineRule="auto"/>
        <w:ind w:left="357.1653543307087" w:firstLine="0"/>
        <w:rPr>
          <w:rFonts w:ascii="Times New Roman" w:cs="Times New Roman" w:eastAsia="Times New Roman" w:hAnsi="Times New Roman"/>
        </w:rPr>
      </w:pPr>
      <w:r>
        <w:t>Class: Draft → Published → InProgress → Completed, hoặc Cancelled theo điều kiện. Enrollment: Confirmed → TransferredOut/Refunded/CancelledByCenter. Lớp có nhiều session; attendance theo enrollment/session. Receptionist ghi Present/Absent, không áp dụng booking restriction do No-show cho lớp nhóm.</w:t>
      </w:r>
    </w:p>
    <w:p w:rsidR="00000000" w:rsidDel="00000000" w:rsidP="00000000" w:rsidRDefault="00000000" w:rsidRPr="00000000" w14:paraId="000002E9">
      <w:pPr>
        <w:keepNext/>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Data Requirements</w:t>
      </w:r>
    </w:p>
    <w:p w:rsidR="00000000" w:rsidDel="00000000" w:rsidP="00000000" w:rsidRDefault="00000000" w:rsidRPr="00000000" w14:paraId="000002EA">
      <w:pPr>
        <w:keepNext/>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 Logical Data Model</w:t>
        <w:br w:type="textWrapping"/>
        <w:t xml:space="preserve">  4.1.1 Entity Relationship Diagram (ERD) //Khoa</w:t>
      </w:r>
    </w:p>
    <w:p w:rsidR="00000000" w:rsidDel="00000000" w:rsidP="00000000" w:rsidRDefault="00000000" w:rsidRPr="00000000" w14:paraId="000002EB">
      <w:pPr>
        <w:keepNext/>
        <w:spacing w:after="240" w:before="240" w:lineRule="auto"/>
        <w:rPr>
          <w:rFonts w:ascii="Times New Roman" w:cs="Times New Roman" w:eastAsia="Times New Roman" w:hAnsi="Times New Roman"/>
        </w:rPr>
      </w:pPr>
      <w:r>
        <w:t>Mô hình dữ liệu và field xem docs/Center-Management-System-Design-v3.md và docs/entity-field-purpose.md. PT dùng PtEntitlement/PtSession, khóa nhóm dùng Class/Enrollment/ClassSession, refund dùng PaymentAdjustment và PointLedgerEntry. Seed PT riêng cần migration để khớp ba môn sản phẩm.</w:t>
      </w:r>
    </w:p>
    <w:p w:rsidR="00000000" w:rsidDel="00000000" w:rsidP="00000000" w:rsidRDefault="00000000" w:rsidRPr="00000000" w14:paraId="000002EC">
      <w:pPr>
        <w:spacing w:after="240" w:before="240" w:lineRule="auto"/>
        <w:rPr>
          <w:rFonts w:ascii="Times New Roman" w:cs="Times New Roman" w:eastAsia="Times New Roman" w:hAnsi="Times New Roman"/>
        </w:rPr>
      </w:pPr>
      <w:r>
        <w:t>Mô hình dữ liệu và field xem docs/Center-Management-System-Design-v3.md và docs/entity-field-purpose.md. PT dùng PtEntitlement/PtSession, khóa nhóm dùng Class/Enrollment/ClassSession, refund dùng PaymentAdjustment và PointLedgerEntry. Seed PT riêng cần migration để khớp ba môn sản phẩm.</w:t>
      </w:r>
    </w:p>
    <w:p w:rsidR="00000000" w:rsidDel="00000000" w:rsidP="00000000" w:rsidRDefault="00000000" w:rsidRPr="00000000" w14:paraId="000002ED">
      <w:pPr>
        <w:keepNext/>
        <w:spacing w:after="240" w:before="240" w:lineRule="auto"/>
        <w:rPr/>
      </w:pPr>
      <w:r w:rsidDel="00000000" w:rsidR="00000000" w:rsidRPr="00000000">
        <w:rPr>
          <w:rFonts w:ascii="Times New Roman" w:hAnsi="Times New Roman"/>
          <w:rtl w:val="0"/>
        </w:rPr>
      </w:r>
    </w:p>
    <w:p>
      <w:pPr>
        <w:keepNext/>
      </w:pPr>
      <w:r>
        <w:rPr>
          <w:rFonts w:ascii="Times New Roman" w:hAnsi="Times New Roman"/>
        </w:rPr>
        <w:br w:type="page"/>
      </w:r>
    </w:p>
    <w:sectPr>
      <w:headerReference w:type="default" r:id="rId16"/>
      <w:footerReference w:type="default" r:id="rId17"/>
      <w:pgSz w:h="16834" w:w="11909" w:orient="portrait"/>
      <w:pgMar w:bottom="1440" w:top="1440" w:left="1440" w:right="832.2047244094489"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ỳnh Gia Hào SE 1499" w:id="1" w:date="2026-09-10T09:58:10Z">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link </w:t>
      </w:r>
      <w:hyperlink r:id="rId1">
        <w:r w:rsidDel="00000000" w:rsidR="00000000" w:rsidRPr="00000000">
          <w:rPr>
            <w:color w:val="0000ee"/>
            <w:u w:val="single"/>
            <w:shd w:fill="auto" w:val="clear"/>
            <w:rtl w:val="0"/>
          </w:rPr>
          <w:t xml:space="preserve">draw.io</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của ảnh điii</w:t>
      </w:r>
    </w:p>
  </w:comment>
  <w:comment w:author="Khoa Nguyễn" w:id="2" w:date="2026-09-10T10:12:10Z">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trong drive</w:t>
      </w:r>
    </w:p>
  </w:comment>
  <w:comment w:author="Huỳnh Gia Hào SE 1499" w:id="0" w:date="2026-09-10T10:52:32Z">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dawdadwa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E" w15:done="0"/>
  <w15:commentEx w15:paraId="000002EF" w15:paraIdParent="000002EE" w15:done="0"/>
  <w15:commentEx w15:paraId="000002F0"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0T09:58:10Z"/>
  <w16cex:commentExtensible w16cex:durableId="00000002" w16cex:dateUtc="2026-09-10T10:12:10Z"/>
  <w16cex:commentExtensible w16cex:durableId="00000003" w16cex:dateUtc="2026-09-10T10:52:32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2EE" w16cid:durableId="00000001"/>
  <w16cid:commentId w16cid:paraId="000002EF" w16cid:durableId="00000002"/>
  <w16cid:commentId w16cid:paraId="000002F0" w16cid:durableId="00000003"/>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color w:val="000000"/>
      <w:sz w:val="40"/>
      <w:szCs w:val="40"/>
    </w:rPr>
  </w:style>
  <w:style w:type="paragraph" w:styleId="Heading2">
    <w:name w:val="heading 2"/>
    <w:basedOn w:val="Normal"/>
    <w:next w:val="Normal"/>
    <w:pPr>
      <w:keepNext w:val="1"/>
      <w:keepLines w:val="1"/>
      <w:pageBreakBefore w:val="0"/>
      <w:spacing w:after="120" w:before="360" w:lineRule="auto"/>
    </w:pPr>
    <w:rPr>
      <w:b w:val="0"/>
      <w:bCs w:val="0"/>
      <w:color w:val="000000"/>
      <w:sz w:val="32"/>
      <w:szCs w:val="32"/>
    </w:rPr>
  </w:style>
  <w:style w:type="paragraph" w:styleId="Heading3">
    <w:name w:val="heading 3"/>
    <w:basedOn w:val="Normal"/>
    <w:next w:val="Normal"/>
    <w:pPr>
      <w:keepNext w:val="1"/>
      <w:keepLines w:val="1"/>
      <w:pageBreakBefore w:val="0"/>
      <w:spacing w:after="80" w:before="320" w:lineRule="auto"/>
    </w:pPr>
    <w:rPr>
      <w:b w:val="0"/>
      <w:bCs w:val="0"/>
      <w:color w:val="000000"/>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comments.xml.rels><?xml version='1.0' encoding='UTF-8' standalone='yes'?>
<Relationships xmlns="http://schemas.openxmlformats.org/package/2006/relationships"><Relationship Id="rId1" Type="http://schemas.openxmlformats.org/officeDocument/2006/relationships/hyperlink" Target="http://draw.io" TargetMode="External"/></Relationship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16" Type="http://schemas.openxmlformats.org/officeDocument/2006/relationships/header" Target="header1.xml"/><Relationship Id="rId1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